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56B" w:rsidRDefault="002E2DBA" w:rsidP="002E2DBA">
      <w:pPr>
        <w:jc w:val="center"/>
      </w:pPr>
      <w:r w:rsidRPr="000C4FB5">
        <w:rPr>
          <w:rFonts w:ascii="Angsana New" w:eastAsia="Times New Roman" w:hAnsi="Angsana New" w:cs="Angsana New"/>
          <w:noProof/>
          <w:sz w:val="28"/>
          <w:szCs w:val="28"/>
        </w:rPr>
        <w:drawing>
          <wp:inline distT="0" distB="0" distL="0" distR="0" wp14:anchorId="2166065D" wp14:editId="620EE737">
            <wp:extent cx="952500" cy="10382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DBA" w:rsidRPr="00B72B05" w:rsidRDefault="002E2DBA" w:rsidP="002E2DBA">
      <w:pPr>
        <w:jc w:val="center"/>
        <w:rPr>
          <w:rFonts w:ascii="TH SarabunIT๙" w:hAnsi="TH SarabunIT๙"/>
        </w:rPr>
      </w:pPr>
      <w:r w:rsidRPr="00B72B05">
        <w:rPr>
          <w:rFonts w:ascii="TH SarabunIT๙" w:hAnsi="TH SarabunIT๙"/>
          <w:b/>
          <w:bCs/>
          <w:color w:val="000000"/>
          <w:cs/>
        </w:rPr>
        <w:t>เอกสารประกวดราคา</w:t>
      </w:r>
      <w:r w:rsidRPr="00B72B05">
        <w:rPr>
          <w:rFonts w:ascii="TH SarabunIT๙" w:hAnsi="TH SarabunIT๙"/>
          <w:b/>
          <w:bCs/>
          <w:color w:val="660066"/>
          <w:cs/>
        </w:rPr>
        <w:t>ซื้อ</w:t>
      </w:r>
      <w:r w:rsidRPr="00B72B05">
        <w:rPr>
          <w:rFonts w:ascii="TH SarabunIT๙" w:hAnsi="TH SarabunIT๙"/>
          <w:b/>
          <w:bCs/>
          <w:color w:val="000000"/>
          <w:cs/>
        </w:rPr>
        <w:t>ด้วยวิธี</w:t>
      </w:r>
      <w:r w:rsidRPr="00B72B05">
        <w:rPr>
          <w:rFonts w:ascii="TH SarabunIT๙" w:hAnsi="TH SarabunIT๙"/>
          <w:b/>
          <w:bCs/>
          <w:color w:val="660066"/>
          <w:cs/>
        </w:rPr>
        <w:t>ประกวดราคาอิเล็กทรอนิกส์ (</w:t>
      </w:r>
      <w:r w:rsidRPr="00B72B05">
        <w:rPr>
          <w:rFonts w:ascii="TH SarabunIT๙" w:hAnsi="TH SarabunIT๙"/>
          <w:b/>
          <w:bCs/>
          <w:color w:val="660066"/>
        </w:rPr>
        <w:t>e-bidding)</w:t>
      </w:r>
    </w:p>
    <w:p w:rsidR="002E2DBA" w:rsidRPr="00B72B05" w:rsidRDefault="002E2DBA" w:rsidP="002E2DBA">
      <w:pPr>
        <w:jc w:val="center"/>
        <w:rPr>
          <w:rFonts w:ascii="TH SarabunIT๙" w:hAnsi="TH SarabunIT๙"/>
        </w:rPr>
      </w:pPr>
      <w:r w:rsidRPr="00B72B05">
        <w:rPr>
          <w:rFonts w:ascii="TH SarabunIT๙" w:hAnsi="TH SarabunIT๙"/>
          <w:b/>
          <w:bCs/>
          <w:color w:val="000000"/>
          <w:cs/>
        </w:rPr>
        <w:t>เลขที่</w:t>
      </w:r>
      <w:r w:rsidRPr="00B72B05">
        <w:rPr>
          <w:rFonts w:ascii="TH SarabunIT๙" w:hAnsi="TH SarabunIT๙"/>
          <w:b/>
          <w:bCs/>
          <w:color w:val="000000"/>
        </w:rPr>
        <w:t> </w:t>
      </w:r>
      <w:r w:rsidRPr="00B72B05">
        <w:rPr>
          <w:rFonts w:ascii="TH SarabunIT๙" w:hAnsi="TH SarabunIT๙"/>
          <w:b/>
          <w:bCs/>
          <w:color w:val="660066"/>
          <w:cs/>
        </w:rPr>
        <w:t>........................</w:t>
      </w:r>
    </w:p>
    <w:p w:rsidR="002E2DBA" w:rsidRPr="00B72B05" w:rsidRDefault="002E2DBA" w:rsidP="002E2DBA">
      <w:pPr>
        <w:jc w:val="center"/>
        <w:rPr>
          <w:rFonts w:ascii="TH SarabunIT๙" w:hAnsi="TH SarabunIT๙"/>
        </w:rPr>
      </w:pPr>
      <w:r w:rsidRPr="00B72B05">
        <w:rPr>
          <w:rStyle w:val="a3"/>
          <w:rFonts w:ascii="TH SarabunIT๙" w:hAnsi="TH SarabunIT๙"/>
          <w:color w:val="000000"/>
          <w:cs/>
        </w:rPr>
        <w:t>จัดซื้อรถบรรทุก(ดีเซล)</w:t>
      </w:r>
      <w:r w:rsidRPr="00B72B05">
        <w:rPr>
          <w:rStyle w:val="a3"/>
          <w:rFonts w:ascii="TH SarabunIT๙" w:hAnsi="TH SarabunIT๙"/>
          <w:color w:val="000000"/>
        </w:rPr>
        <w:t>  </w:t>
      </w:r>
      <w:r w:rsidRPr="00B72B05">
        <w:rPr>
          <w:rStyle w:val="a3"/>
          <w:rFonts w:ascii="TH SarabunIT๙" w:hAnsi="TH SarabunIT๙"/>
          <w:color w:val="000000"/>
          <w:cs/>
        </w:rPr>
        <w:t>ขนาด ๖ ตัน ๖ ล้อ ปริมาตรกระบอกสูบไม่ต่ำกว่า ๖</w:t>
      </w:r>
      <w:r w:rsidRPr="00B72B05">
        <w:rPr>
          <w:rStyle w:val="a3"/>
          <w:rFonts w:ascii="TH SarabunIT๙" w:hAnsi="TH SarabunIT๙"/>
          <w:color w:val="000000"/>
        </w:rPr>
        <w:t>,</w:t>
      </w:r>
      <w:r w:rsidRPr="00B72B05">
        <w:rPr>
          <w:rStyle w:val="a3"/>
          <w:rFonts w:ascii="TH SarabunIT๙" w:hAnsi="TH SarabunIT๙"/>
          <w:color w:val="000000"/>
          <w:cs/>
        </w:rPr>
        <w:t>๐๐๐</w:t>
      </w:r>
      <w:r w:rsidRPr="00B72B05">
        <w:rPr>
          <w:rStyle w:val="a3"/>
          <w:rFonts w:ascii="TH SarabunIT๙" w:hAnsi="TH SarabunIT๙"/>
          <w:color w:val="000000"/>
        </w:rPr>
        <w:t>  </w:t>
      </w:r>
      <w:r w:rsidRPr="00B72B05">
        <w:rPr>
          <w:rStyle w:val="a3"/>
          <w:rFonts w:ascii="TH SarabunIT๙" w:hAnsi="TH SarabunIT๙"/>
          <w:color w:val="000000"/>
          <w:cs/>
        </w:rPr>
        <w:t>ซีซี</w:t>
      </w:r>
      <w:r w:rsidRPr="00B72B05">
        <w:rPr>
          <w:rStyle w:val="a3"/>
          <w:rFonts w:ascii="TH SarabunIT๙" w:hAnsi="TH SarabunIT๙"/>
          <w:color w:val="000000"/>
        </w:rPr>
        <w:t> </w:t>
      </w:r>
      <w:r w:rsidRPr="00B72B05">
        <w:rPr>
          <w:rFonts w:ascii="TH SarabunIT๙" w:hAnsi="TH SarabunIT๙"/>
          <w:b/>
          <w:bCs/>
          <w:color w:val="000000"/>
        </w:rPr>
        <w:br/>
      </w:r>
      <w:r w:rsidRPr="00B72B05">
        <w:rPr>
          <w:rStyle w:val="a3"/>
          <w:rFonts w:ascii="TH SarabunIT๙" w:hAnsi="TH SarabunIT๙"/>
          <w:color w:val="000000"/>
          <w:cs/>
        </w:rPr>
        <w:t>หรือกำลังเครื่องยนต์สูงสุดไม่ต่ำกว่า ๑๗๐</w:t>
      </w:r>
      <w:r w:rsidRPr="00B72B05">
        <w:rPr>
          <w:rFonts w:ascii="TH SarabunIT๙" w:hAnsi="TH SarabunIT๙"/>
          <w:color w:val="000000"/>
        </w:rPr>
        <w:t>  </w:t>
      </w:r>
      <w:r w:rsidRPr="00B72B05">
        <w:rPr>
          <w:rStyle w:val="a3"/>
          <w:rFonts w:ascii="TH SarabunIT๙" w:hAnsi="TH SarabunIT๙"/>
          <w:color w:val="000000"/>
          <w:cs/>
        </w:rPr>
        <w:t>กิโลวัตต์ แบบกระบะเทท้าย จำนวน ๑ คัน</w:t>
      </w:r>
    </w:p>
    <w:p w:rsidR="002E2DBA" w:rsidRPr="00B72B05" w:rsidRDefault="002E2DBA" w:rsidP="002E2DBA">
      <w:pPr>
        <w:jc w:val="center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b/>
          <w:bCs/>
          <w:color w:val="000000"/>
          <w:cs/>
        </w:rPr>
        <w:t>ตามประกาศ</w:t>
      </w:r>
      <w:r w:rsidRPr="00B72B05">
        <w:rPr>
          <w:rFonts w:ascii="TH SarabunIT๙" w:eastAsia="Times New Roman" w:hAnsi="TH SarabunIT๙"/>
          <w:b/>
          <w:bCs/>
          <w:color w:val="000000"/>
        </w:rPr>
        <w:t> </w:t>
      </w:r>
      <w:r w:rsidRPr="00B72B05">
        <w:rPr>
          <w:rFonts w:ascii="TH SarabunIT๙" w:eastAsia="Times New Roman" w:hAnsi="TH SarabunIT๙"/>
          <w:b/>
          <w:bCs/>
          <w:color w:val="660066"/>
          <w:cs/>
        </w:rPr>
        <w:t>เทศบาลตำบลหาดเจ้าสำราญ</w:t>
      </w:r>
    </w:p>
    <w:p w:rsidR="002E2DBA" w:rsidRPr="00B72B05" w:rsidRDefault="002E2DBA" w:rsidP="002E2DBA">
      <w:pPr>
        <w:jc w:val="center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b/>
          <w:bCs/>
          <w:color w:val="000000"/>
          <w:cs/>
        </w:rPr>
        <w:t>ลงวันที่</w:t>
      </w:r>
      <w:r w:rsidRPr="00B72B05">
        <w:rPr>
          <w:rFonts w:ascii="TH SarabunIT๙" w:eastAsia="Times New Roman" w:hAnsi="TH SarabunIT๙"/>
          <w:b/>
          <w:bCs/>
          <w:color w:val="000000"/>
        </w:rPr>
        <w:t> </w:t>
      </w:r>
      <w:r w:rsidRPr="00B72B05">
        <w:rPr>
          <w:rFonts w:ascii="TH SarabunIT๙" w:eastAsia="Times New Roman" w:hAnsi="TH SarabunIT๙"/>
          <w:b/>
          <w:bCs/>
          <w:color w:val="660066"/>
        </w:rPr>
        <w:t>       </w:t>
      </w:r>
      <w:r w:rsidR="00B72B05" w:rsidRPr="00B72B05">
        <w:rPr>
          <w:rFonts w:ascii="TH SarabunIT๙" w:eastAsia="Times New Roman" w:hAnsi="TH SarabunIT๙"/>
          <w:b/>
          <w:bCs/>
          <w:color w:val="660066"/>
          <w:cs/>
        </w:rPr>
        <w:t>เมษายน  2565</w:t>
      </w:r>
    </w:p>
    <w:p w:rsidR="00B72B05" w:rsidRPr="00B72B05" w:rsidRDefault="00B72B05" w:rsidP="002E2DBA">
      <w:pPr>
        <w:jc w:val="center"/>
        <w:rPr>
          <w:rFonts w:cstheme="minorBidi"/>
          <w:cs/>
        </w:rPr>
      </w:pPr>
    </w:p>
    <w:p w:rsidR="002E2DBA" w:rsidRPr="00B72B05" w:rsidRDefault="002E2DBA" w:rsidP="002E2DBA">
      <w:pPr>
        <w:ind w:firstLine="1134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B72B05">
        <w:rPr>
          <w:rFonts w:ascii="TH SarabunIT๙" w:eastAsia="Times New Roman" w:hAnsi="TH SarabunIT๙"/>
          <w:color w:val="000000"/>
        </w:rPr>
        <w:t> </w:t>
      </w:r>
      <w:r w:rsidRPr="00B72B05">
        <w:rPr>
          <w:rFonts w:ascii="TH SarabunIT๙" w:eastAsia="Times New Roman" w:hAnsi="TH SarabunIT๙"/>
          <w:color w:val="000000"/>
          <w:cs/>
        </w:rPr>
        <w:t>ซึ่งต่อไปนี้เรียกว่า</w:t>
      </w:r>
      <w:r w:rsidRPr="00B72B05">
        <w:rPr>
          <w:rFonts w:ascii="TH SarabunIT๙" w:eastAsia="Times New Roman" w:hAnsi="TH SarabunIT๙"/>
          <w:color w:val="000000"/>
        </w:rPr>
        <w:t> "</w:t>
      </w:r>
      <w:r w:rsidRPr="00B72B05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B72B05">
        <w:rPr>
          <w:rFonts w:ascii="TH SarabunIT๙" w:eastAsia="Times New Roman" w:hAnsi="TH SarabunIT๙"/>
          <w:color w:val="000000"/>
          <w:cs/>
        </w:rPr>
        <w:t>" มีความประสงค์จะประกวดราคาซื้อด้วยวิธีประกวดราคาอิเล็กทรอนิกส์ ตามรายการ ดังนี้</w:t>
      </w:r>
    </w:p>
    <w:p w:rsidR="002E2DBA" w:rsidRPr="00B72B05" w:rsidRDefault="002E2DBA" w:rsidP="002E2DBA">
      <w:pPr>
        <w:ind w:firstLine="1134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รถบรรทุก(ดีเซล)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ขนาด ๖ ตัน ๖ ล้อ ปริมาตรกระบอกสูบไม่ต่ำกว่า ๖</w:t>
      </w:r>
      <w:r w:rsidRPr="00B72B05">
        <w:rPr>
          <w:rFonts w:ascii="TH SarabunIT๙" w:eastAsia="Times New Roman" w:hAnsi="TH SarabunIT๙"/>
          <w:color w:val="000000"/>
        </w:rPr>
        <w:t>,</w:t>
      </w:r>
      <w:r w:rsidRPr="00B72B05">
        <w:rPr>
          <w:rFonts w:ascii="TH SarabunIT๙" w:eastAsia="Times New Roman" w:hAnsi="TH SarabunIT๙"/>
          <w:color w:val="000000"/>
          <w:cs/>
        </w:rPr>
        <w:t>๐๐๐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ซีซี.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หรือกำลังเครื่องยนต์สูงสุดไม่ต่ำกว่า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๑๗๐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กิโลวัตต์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แบบกระบะเทท้าย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จำนวน ๑ คัน</w:t>
      </w:r>
    </w:p>
    <w:p w:rsidR="002E2DBA" w:rsidRPr="00B72B05" w:rsidRDefault="002E2DBA" w:rsidP="002E2DBA">
      <w:pPr>
        <w:ind w:firstLine="1134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และมีคุณลักษณะเฉพาะตรงตามที่กำหนดไว้ในเอกสารประกวดราคาซื้อด้วยวิธีประกวดราคาอิเล็กทรอนิกส์ฉบับนี้ โดยมีข้อแนะนำและข้อกำหนด ดังต่อไปนี้</w:t>
      </w:r>
    </w:p>
    <w:p w:rsidR="002E2DBA" w:rsidRPr="00B72B05" w:rsidRDefault="002E2DBA" w:rsidP="002E2DBA">
      <w:pPr>
        <w:ind w:firstLine="1134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๑.</w:t>
      </w:r>
      <w:r w:rsidRPr="00B72B05">
        <w:rPr>
          <w:rFonts w:ascii="TH SarabunIT๙" w:eastAsia="Times New Roman" w:hAnsi="TH SarabunIT๙"/>
          <w:color w:val="000000"/>
        </w:rPr>
        <w:t>  </w:t>
      </w:r>
      <w:r w:rsidRPr="00B72B05">
        <w:rPr>
          <w:rFonts w:ascii="TH SarabunIT๙" w:eastAsia="Times New Roman" w:hAnsi="TH SarabunIT๙"/>
          <w:color w:val="000000"/>
          <w:cs/>
        </w:rPr>
        <w:t>เอกสารแนบท้ายเอกสารประกวดราคาอิเล็กทรอนิกส์</w:t>
      </w:r>
    </w:p>
    <w:p w:rsidR="002E2DBA" w:rsidRPr="00B72B05" w:rsidRDefault="002E2DBA" w:rsidP="002E2DBA">
      <w:pPr>
        <w:ind w:firstLine="1134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   </w:t>
      </w:r>
      <w:r w:rsidRPr="00B72B05">
        <w:rPr>
          <w:rFonts w:ascii="TH SarabunIT๙" w:eastAsia="Times New Roman" w:hAnsi="TH SarabunIT๙"/>
          <w:color w:val="000000"/>
          <w:cs/>
        </w:rPr>
        <w:tab/>
        <w:t>๑.๑</w:t>
      </w:r>
      <w:r w:rsidRPr="00B72B05">
        <w:rPr>
          <w:rFonts w:ascii="TH SarabunIT๙" w:eastAsia="Times New Roman" w:hAnsi="TH SarabunIT๙"/>
          <w:color w:val="000000"/>
        </w:rPr>
        <w:t>     </w:t>
      </w:r>
      <w:r w:rsidRPr="00B72B05">
        <w:rPr>
          <w:rFonts w:ascii="TH SarabunIT๙" w:eastAsia="Times New Roman" w:hAnsi="TH SarabunIT๙"/>
          <w:color w:val="660066"/>
          <w:cs/>
        </w:rPr>
        <w:t>รายละเอียดคุณลักษณะเฉพาะ</w:t>
      </w:r>
    </w:p>
    <w:p w:rsidR="002E2DBA" w:rsidRPr="00B72B05" w:rsidRDefault="002E2DBA" w:rsidP="00533B2D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              </w:t>
      </w:r>
      <w:r w:rsidR="00533B2D">
        <w:rPr>
          <w:rFonts w:ascii="TH SarabunIT๙" w:eastAsia="Times New Roman" w:hAnsi="TH SarabunIT๙" w:hint="cs"/>
          <w:color w:val="000000"/>
          <w:cs/>
        </w:rPr>
        <w:t xml:space="preserve">   </w:t>
      </w:r>
      <w:r w:rsidRPr="00B72B05">
        <w:rPr>
          <w:rFonts w:ascii="TH SarabunIT๙" w:eastAsia="Times New Roman" w:hAnsi="TH SarabunIT๙"/>
          <w:color w:val="000000"/>
          <w:cs/>
        </w:rPr>
        <w:t xml:space="preserve"> </w:t>
      </w:r>
      <w:r w:rsidR="00533B2D">
        <w:rPr>
          <w:rFonts w:ascii="TH SarabunIT๙" w:eastAsia="Times New Roman" w:hAnsi="TH SarabunIT๙"/>
          <w:color w:val="000000"/>
          <w:cs/>
        </w:rPr>
        <w:tab/>
      </w:r>
      <w:r w:rsidRPr="00B72B05">
        <w:rPr>
          <w:rFonts w:ascii="TH SarabunIT๙" w:eastAsia="Times New Roman" w:hAnsi="TH SarabunIT๙"/>
          <w:color w:val="000000"/>
          <w:cs/>
        </w:rPr>
        <w:t>๑.๒</w:t>
      </w:r>
      <w:r w:rsidRPr="00B72B05">
        <w:rPr>
          <w:rFonts w:ascii="TH SarabunIT๙" w:eastAsia="Times New Roman" w:hAnsi="TH SarabunIT๙"/>
          <w:color w:val="000000"/>
        </w:rPr>
        <w:t>     </w:t>
      </w:r>
      <w:hyperlink r:id="rId6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แบบใบเสนอราคาที่กำหนดไว้ในระบบการจัดซื้อจัดจ้างภาครัฐด้วยอิเล็กทรอนิกส์</w:t>
        </w:r>
      </w:hyperlink>
    </w:p>
    <w:p w:rsidR="002E2DBA" w:rsidRPr="00B72B05" w:rsidRDefault="002E2DBA" w:rsidP="002E2DBA">
      <w:pPr>
        <w:ind w:left="144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๑.๓</w:t>
      </w:r>
      <w:r w:rsidRPr="00B72B05">
        <w:rPr>
          <w:rFonts w:ascii="TH SarabunIT๙" w:eastAsia="Times New Roman" w:hAnsi="TH SarabunIT๙"/>
          <w:color w:val="000000"/>
        </w:rPr>
        <w:t>     </w:t>
      </w:r>
      <w:hyperlink r:id="rId7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สัญญาซื้อขายทั่วไป</w:t>
        </w:r>
      </w:hyperlink>
    </w:p>
    <w:p w:rsidR="002E2DBA" w:rsidRPr="00B72B05" w:rsidRDefault="002E2DBA" w:rsidP="002E2DBA">
      <w:pPr>
        <w:ind w:left="144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๑.๔</w:t>
      </w:r>
      <w:r w:rsidRPr="00B72B05">
        <w:rPr>
          <w:rFonts w:ascii="TH SarabunIT๙" w:eastAsia="Times New Roman" w:hAnsi="TH SarabunIT๙"/>
          <w:color w:val="000000"/>
        </w:rPr>
        <w:t>     </w:t>
      </w:r>
      <w:r w:rsidRPr="00B72B05">
        <w:rPr>
          <w:rFonts w:ascii="TH SarabunIT๙" w:eastAsia="Times New Roman" w:hAnsi="TH SarabunIT๙"/>
          <w:color w:val="660066"/>
          <w:cs/>
        </w:rPr>
        <w:t>แบบหนังสือค้ำประกัน</w:t>
      </w:r>
    </w:p>
    <w:p w:rsidR="002E2DBA" w:rsidRPr="00B72B05" w:rsidRDefault="002E2DBA" w:rsidP="002E2DBA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                               </w:t>
      </w:r>
      <w:r w:rsidRPr="00B72B05">
        <w:rPr>
          <w:rFonts w:ascii="TH SarabunIT๙" w:eastAsia="Times New Roman" w:hAnsi="TH SarabunIT๙"/>
          <w:color w:val="000000"/>
          <w:cs/>
        </w:rPr>
        <w:t>(๑)</w:t>
      </w:r>
      <w:r w:rsidRPr="00B72B05">
        <w:rPr>
          <w:rFonts w:ascii="TH SarabunIT๙" w:eastAsia="Times New Roman" w:hAnsi="TH SarabunIT๙"/>
          <w:color w:val="000000"/>
        </w:rPr>
        <w:t>   </w:t>
      </w:r>
      <w:hyperlink r:id="rId8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หลักประกันสัญญา</w:t>
        </w:r>
      </w:hyperlink>
    </w:p>
    <w:p w:rsidR="002E2DBA" w:rsidRPr="00B72B05" w:rsidRDefault="002E2DBA" w:rsidP="002E2DBA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                     </w:t>
      </w:r>
      <w:r w:rsidRPr="00B72B05">
        <w:rPr>
          <w:rFonts w:ascii="TH SarabunIT๙" w:eastAsia="Times New Roman" w:hAnsi="TH SarabunIT๙"/>
          <w:color w:val="000000"/>
          <w:cs/>
        </w:rPr>
        <w:t>๑.๕</w:t>
      </w:r>
      <w:r w:rsidRPr="00B72B05">
        <w:rPr>
          <w:rFonts w:ascii="TH SarabunIT๙" w:eastAsia="Times New Roman" w:hAnsi="TH SarabunIT๙"/>
          <w:color w:val="000000"/>
        </w:rPr>
        <w:t>     </w:t>
      </w:r>
      <w:r w:rsidRPr="00B72B05">
        <w:rPr>
          <w:rFonts w:ascii="TH SarabunIT๙" w:eastAsia="Times New Roman" w:hAnsi="TH SarabunIT๙"/>
          <w:color w:val="660066"/>
          <w:cs/>
        </w:rPr>
        <w:t>บทนิยาม</w:t>
      </w:r>
    </w:p>
    <w:p w:rsidR="002E2DBA" w:rsidRPr="00B72B05" w:rsidRDefault="002E2DBA" w:rsidP="002E2DBA">
      <w:pPr>
        <w:ind w:left="1440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(</w:t>
      </w:r>
      <w:r w:rsidRPr="00B72B05">
        <w:rPr>
          <w:rFonts w:ascii="TH SarabunIT๙" w:eastAsia="Times New Roman" w:hAnsi="TH SarabunIT๙"/>
          <w:color w:val="000000"/>
          <w:cs/>
        </w:rPr>
        <w:t>๑)</w:t>
      </w:r>
      <w:r w:rsidRPr="00B72B05">
        <w:rPr>
          <w:rFonts w:ascii="TH SarabunIT๙" w:eastAsia="Times New Roman" w:hAnsi="TH SarabunIT๙"/>
          <w:color w:val="000000"/>
        </w:rPr>
        <w:t>   </w:t>
      </w:r>
      <w:hyperlink r:id="rId9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ผู้มีผลประโยชน์ร่วมกัน</w:t>
        </w:r>
      </w:hyperlink>
    </w:p>
    <w:p w:rsidR="002E2DBA" w:rsidRPr="00B72B05" w:rsidRDefault="002E2DBA" w:rsidP="002E2DBA">
      <w:pPr>
        <w:ind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           </w:t>
      </w:r>
      <w:r w:rsidR="00533B2D">
        <w:rPr>
          <w:rFonts w:ascii="TH SarabunIT๙" w:eastAsia="Times New Roman" w:hAnsi="TH SarabunIT๙"/>
          <w:color w:val="000000"/>
        </w:rPr>
        <w:t xml:space="preserve"> </w:t>
      </w:r>
      <w:r w:rsidRPr="00B72B05">
        <w:rPr>
          <w:rFonts w:ascii="TH SarabunIT๙" w:eastAsia="Times New Roman" w:hAnsi="TH SarabunIT๙"/>
          <w:color w:val="000000"/>
        </w:rPr>
        <w:t>         </w:t>
      </w:r>
      <w:r w:rsidRPr="00B72B05">
        <w:rPr>
          <w:rFonts w:ascii="TH SarabunIT๙" w:eastAsia="Times New Roman" w:hAnsi="TH SarabunIT๙"/>
          <w:color w:val="000000"/>
          <w:cs/>
        </w:rPr>
        <w:t>(๒)</w:t>
      </w:r>
      <w:r w:rsidRPr="00B72B05">
        <w:rPr>
          <w:rFonts w:ascii="TH SarabunIT๙" w:eastAsia="Times New Roman" w:hAnsi="TH SarabunIT๙"/>
          <w:color w:val="000000"/>
        </w:rPr>
        <w:t>  </w:t>
      </w:r>
      <w:hyperlink r:id="rId10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การขัดขวางการแข่งขันอย่างเป็นธรรม</w:t>
        </w:r>
      </w:hyperlink>
    </w:p>
    <w:p w:rsidR="002E2DBA" w:rsidRPr="00B72B05" w:rsidRDefault="002E2DBA" w:rsidP="002E2DBA">
      <w:pPr>
        <w:ind w:left="720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๑.๖</w:t>
      </w:r>
      <w:r w:rsidRPr="00B72B05">
        <w:rPr>
          <w:rFonts w:ascii="TH SarabunIT๙" w:eastAsia="Times New Roman" w:hAnsi="TH SarabunIT๙"/>
          <w:color w:val="000000"/>
        </w:rPr>
        <w:t>     </w:t>
      </w:r>
      <w:r w:rsidRPr="00B72B05">
        <w:rPr>
          <w:rFonts w:ascii="TH SarabunIT๙" w:eastAsia="Times New Roman" w:hAnsi="TH SarabunIT๙"/>
          <w:color w:val="660066"/>
          <w:cs/>
        </w:rPr>
        <w:t>แบบบัญชีเอกสารที่กำหนดไว้ในระบบจัดซื้อจัดจ้างภาครัฐด้วยอิเล็กทรอนิกส์</w:t>
      </w:r>
    </w:p>
    <w:p w:rsidR="002E2DBA" w:rsidRPr="00B72B05" w:rsidRDefault="002E2DBA" w:rsidP="002E2DBA">
      <w:pPr>
        <w:ind w:left="1440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(</w:t>
      </w:r>
      <w:r w:rsidRPr="00B72B05">
        <w:rPr>
          <w:rFonts w:ascii="TH SarabunIT๙" w:eastAsia="Times New Roman" w:hAnsi="TH SarabunIT๙"/>
          <w:color w:val="000000"/>
          <w:cs/>
        </w:rPr>
        <w:t>๑)</w:t>
      </w:r>
      <w:r w:rsidRPr="00B72B05">
        <w:rPr>
          <w:rFonts w:ascii="TH SarabunIT๙" w:eastAsia="Times New Roman" w:hAnsi="TH SarabunIT๙"/>
          <w:color w:val="000000"/>
        </w:rPr>
        <w:t>   </w:t>
      </w:r>
      <w:hyperlink r:id="rId11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บัญชีเอกสารส่วนที่ ๑</w:t>
        </w:r>
      </w:hyperlink>
    </w:p>
    <w:p w:rsidR="002E2DBA" w:rsidRPr="00B72B05" w:rsidRDefault="002E2DBA" w:rsidP="002E2DBA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                               (</w:t>
      </w:r>
      <w:r w:rsidRPr="00B72B05">
        <w:rPr>
          <w:rFonts w:ascii="TH SarabunIT๙" w:eastAsia="Times New Roman" w:hAnsi="TH SarabunIT๙"/>
          <w:color w:val="000000"/>
          <w:cs/>
        </w:rPr>
        <w:t>๒)</w:t>
      </w:r>
      <w:r w:rsidRPr="00B72B05">
        <w:rPr>
          <w:rFonts w:ascii="TH SarabunIT๙" w:eastAsia="Times New Roman" w:hAnsi="TH SarabunIT๙"/>
          <w:color w:val="000000"/>
        </w:rPr>
        <w:t>   </w:t>
      </w:r>
      <w:hyperlink r:id="rId12" w:tgtFrame="_blank" w:history="1">
        <w:r w:rsidRPr="00B72B05">
          <w:rPr>
            <w:rFonts w:ascii="TH SarabunIT๙" w:eastAsia="Times New Roman" w:hAnsi="TH SarabunIT๙"/>
            <w:color w:val="660066"/>
            <w:u w:val="single"/>
            <w:cs/>
          </w:rPr>
          <w:t>บัญชีเอกสารส่วนที่ ๒</w:t>
        </w:r>
      </w:hyperlink>
    </w:p>
    <w:p w:rsidR="002E2DBA" w:rsidRPr="00B72B05" w:rsidRDefault="002E2DBA" w:rsidP="002E2DBA">
      <w:pPr>
        <w:ind w:left="720" w:firstLine="414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b/>
          <w:bCs/>
          <w:color w:val="000000"/>
          <w:cs/>
        </w:rPr>
        <w:t>๒.</w:t>
      </w:r>
      <w:r w:rsidRPr="00B72B05">
        <w:rPr>
          <w:rFonts w:ascii="TH SarabunIT๙" w:eastAsia="Times New Roman" w:hAnsi="TH SarabunIT๙"/>
          <w:b/>
          <w:bCs/>
          <w:color w:val="000000"/>
        </w:rPr>
        <w:t>    </w:t>
      </w:r>
      <w:r w:rsidRPr="00B72B05">
        <w:rPr>
          <w:rFonts w:ascii="TH SarabunIT๙" w:eastAsia="Times New Roman" w:hAnsi="TH SarabunIT๙"/>
          <w:b/>
          <w:bCs/>
          <w:color w:val="000000"/>
          <w:cs/>
        </w:rPr>
        <w:t>คุณสมบัติของผู้ยื่นข้อเสนอ</w:t>
      </w:r>
    </w:p>
    <w:p w:rsidR="002E2DBA" w:rsidRPr="00B72B05" w:rsidRDefault="002E2DBA" w:rsidP="002E2DBA">
      <w:pPr>
        <w:ind w:left="851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๒.๑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มีความสามารถตามกฎหมาย</w:t>
      </w:r>
    </w:p>
    <w:p w:rsidR="002E2DBA" w:rsidRPr="00B72B05" w:rsidRDefault="002E2DBA" w:rsidP="002E2DBA">
      <w:pPr>
        <w:ind w:left="851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๒.๒</w:t>
      </w:r>
      <w:r w:rsidRPr="00B72B05">
        <w:rPr>
          <w:rFonts w:ascii="TH SarabunIT๙" w:eastAsia="Times New Roman" w:hAnsi="TH SarabunIT๙"/>
          <w:color w:val="000000"/>
        </w:rPr>
        <w:t>   </w:t>
      </w:r>
      <w:r w:rsidRPr="00B72B05">
        <w:rPr>
          <w:rFonts w:ascii="TH SarabunIT๙" w:eastAsia="Times New Roman" w:hAnsi="TH SarabunIT๙"/>
          <w:color w:val="000000"/>
          <w:cs/>
        </w:rPr>
        <w:t>ไม่เป็นบุคคลล้มละลาย</w:t>
      </w:r>
    </w:p>
    <w:p w:rsidR="002E2DBA" w:rsidRPr="00B72B05" w:rsidRDefault="00533B2D" w:rsidP="00533B2D">
      <w:pPr>
        <w:ind w:left="720" w:firstLine="851"/>
        <w:rPr>
          <w:rFonts w:ascii="TH SarabunIT๙" w:hAnsi="TH SarabunIT๙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</w:t>
      </w:r>
      <w:r w:rsidR="002E2DBA" w:rsidRPr="00B72B05">
        <w:rPr>
          <w:rFonts w:ascii="TH SarabunIT๙" w:eastAsia="Times New Roman" w:hAnsi="TH SarabunIT๙"/>
          <w:color w:val="000000"/>
          <w:cs/>
        </w:rPr>
        <w:t>๒.๓</w:t>
      </w:r>
      <w:r w:rsidR="002E2DBA" w:rsidRPr="00B72B05">
        <w:rPr>
          <w:rFonts w:ascii="TH SarabunIT๙" w:eastAsia="Times New Roman" w:hAnsi="TH SarabunIT๙"/>
          <w:color w:val="000000"/>
        </w:rPr>
        <w:t>    </w:t>
      </w:r>
      <w:r w:rsidR="002E2DBA" w:rsidRPr="00B72B05">
        <w:rPr>
          <w:rFonts w:ascii="TH SarabunIT๙" w:eastAsia="Times New Roman" w:hAnsi="TH SarabunIT๙"/>
          <w:color w:val="000000"/>
          <w:cs/>
        </w:rPr>
        <w:t>ไม่อยู่ระหว่างเลิกกิจการ</w:t>
      </w:r>
    </w:p>
    <w:p w:rsidR="002E2DBA" w:rsidRDefault="002E2DBA" w:rsidP="002E2DBA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>                        </w:t>
      </w:r>
      <w:r w:rsidRPr="00B72B05">
        <w:rPr>
          <w:rFonts w:ascii="TH SarabunIT๙" w:eastAsia="Times New Roman" w:hAnsi="TH SarabunIT๙"/>
          <w:color w:val="000000"/>
          <w:cs/>
        </w:rPr>
        <w:t>๒.๔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:rsidR="00533B2D" w:rsidRDefault="00533B2D" w:rsidP="002E2DBA">
      <w:pPr>
        <w:rPr>
          <w:rFonts w:ascii="TH SarabunIT๙" w:hAnsi="TH SarabunIT๙"/>
        </w:rPr>
      </w:pPr>
    </w:p>
    <w:p w:rsidR="00533B2D" w:rsidRDefault="00533B2D" w:rsidP="002E2DBA">
      <w:pPr>
        <w:rPr>
          <w:rFonts w:ascii="TH SarabunIT๙" w:hAnsi="TH SarabunIT๙"/>
        </w:rPr>
      </w:pPr>
    </w:p>
    <w:p w:rsidR="00533B2D" w:rsidRDefault="00533B2D" w:rsidP="002E2DBA">
      <w:pPr>
        <w:rPr>
          <w:rFonts w:ascii="TH SarabunIT๙" w:hAnsi="TH SarabunIT๙"/>
        </w:rPr>
      </w:pP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r>
        <w:rPr>
          <w:rFonts w:ascii="TH SarabunIT๙" w:hAnsi="TH SarabunIT๙"/>
        </w:rPr>
        <w:tab/>
      </w:r>
      <w:proofErr w:type="gramStart"/>
      <w:r>
        <w:rPr>
          <w:rFonts w:ascii="TH SarabunIT๙" w:hAnsi="TH SarabunIT๙"/>
        </w:rPr>
        <w:t xml:space="preserve">2.5  </w:t>
      </w:r>
      <w:r>
        <w:rPr>
          <w:rFonts w:ascii="TH SarabunIT๙" w:hAnsi="TH SarabunIT๙" w:hint="cs"/>
          <w:cs/>
        </w:rPr>
        <w:t>ไม่เป็นบุคคล</w:t>
      </w:r>
      <w:proofErr w:type="gramEnd"/>
      <w:r>
        <w:rPr>
          <w:rFonts w:ascii="TH SarabunIT๙" w:hAnsi="TH SarabunIT๙" w:hint="cs"/>
          <w:cs/>
        </w:rPr>
        <w:t>...</w:t>
      </w:r>
    </w:p>
    <w:p w:rsidR="00533B2D" w:rsidRDefault="00533B2D" w:rsidP="00533B2D">
      <w:pPr>
        <w:jc w:val="center"/>
        <w:rPr>
          <w:rFonts w:ascii="TH SarabunIT๙" w:hAnsi="TH SarabunIT๙"/>
        </w:rPr>
      </w:pPr>
      <w:r>
        <w:rPr>
          <w:rFonts w:ascii="TH SarabunIT๙" w:hAnsi="TH SarabunIT๙" w:hint="cs"/>
          <w:cs/>
        </w:rPr>
        <w:t>-2-</w:t>
      </w:r>
    </w:p>
    <w:p w:rsidR="00533B2D" w:rsidRDefault="00533B2D" w:rsidP="00533B2D">
      <w:pPr>
        <w:jc w:val="center"/>
        <w:rPr>
          <w:rFonts w:ascii="TH SarabunIT๙" w:hAnsi="TH SarabunIT๙"/>
        </w:rPr>
      </w:pPr>
    </w:p>
    <w:p w:rsidR="00533B2D" w:rsidRPr="00B72B05" w:rsidRDefault="00533B2D" w:rsidP="00533B2D">
      <w:pPr>
        <w:jc w:val="center"/>
        <w:rPr>
          <w:rFonts w:ascii="TH SarabunIT๙" w:hAnsi="TH SarabunIT๙"/>
          <w:cs/>
        </w:rPr>
      </w:pPr>
    </w:p>
    <w:p w:rsidR="002E2DBA" w:rsidRPr="00B72B05" w:rsidRDefault="002E2DBA" w:rsidP="002E2DBA">
      <w:pPr>
        <w:ind w:firstLine="851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  </w:t>
      </w:r>
      <w:r w:rsidRPr="00B72B05">
        <w:rPr>
          <w:rFonts w:ascii="TH SarabunIT๙" w:eastAsia="Times New Roman" w:hAnsi="TH SarabunIT๙"/>
          <w:color w:val="000000"/>
          <w:cs/>
        </w:rPr>
        <w:tab/>
        <w:t>๒.๕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2E2DBA" w:rsidRPr="00B72B05" w:rsidRDefault="002E2DBA" w:rsidP="00533B2D">
      <w:pPr>
        <w:ind w:firstLine="1440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๒.๖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B72B05">
        <w:rPr>
          <w:rFonts w:ascii="TH SarabunIT๙" w:eastAsia="Times New Roman" w:hAnsi="TH SarabunIT๙"/>
          <w:color w:val="000000"/>
          <w:cs/>
        </w:rPr>
        <w:t>นุเ</w:t>
      </w:r>
      <w:proofErr w:type="spellEnd"/>
      <w:r w:rsidRPr="00B72B05">
        <w:rPr>
          <w:rFonts w:ascii="TH SarabunIT๙" w:eastAsia="Times New Roman" w:hAnsi="TH SarabunIT๙"/>
          <w:color w:val="000000"/>
          <w:cs/>
        </w:rPr>
        <w:t>บกษา</w:t>
      </w:r>
    </w:p>
    <w:p w:rsidR="002E2DBA" w:rsidRDefault="002E2DBA" w:rsidP="00533B2D">
      <w:pPr>
        <w:ind w:left="720" w:firstLine="720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๒.๗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เป็นบุคคลธรรมดาหรือนิติบุคคลผู้มีอาชีพขายพัสดุที่ประกวดราคาอิเล็กทรอนิกส์ดังกล่าว</w:t>
      </w:r>
    </w:p>
    <w:p w:rsidR="002E2DBA" w:rsidRPr="00B72B05" w:rsidRDefault="002E2DBA" w:rsidP="00533B2D">
      <w:pPr>
        <w:ind w:firstLine="144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๒.๘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</w:t>
      </w:r>
      <w:r w:rsidRPr="00B72B05">
        <w:rPr>
          <w:rFonts w:ascii="TH SarabunIT๙" w:eastAsia="Times New Roman" w:hAnsi="TH SarabunIT๙"/>
          <w:color w:val="000000"/>
        </w:rPr>
        <w:t> </w:t>
      </w:r>
      <w:r w:rsidRPr="00B72B05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B72B05">
        <w:rPr>
          <w:rFonts w:ascii="TH SarabunIT๙" w:eastAsia="Times New Roman" w:hAnsi="TH SarabunIT๙"/>
          <w:color w:val="000000"/>
        </w:rPr>
        <w:t> </w:t>
      </w:r>
      <w:r w:rsidRPr="00B72B05">
        <w:rPr>
          <w:rFonts w:ascii="TH SarabunIT๙" w:eastAsia="Times New Roman" w:hAnsi="TH SarabunIT๙"/>
          <w:color w:val="000000"/>
          <w:cs/>
        </w:rPr>
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</w:r>
    </w:p>
    <w:p w:rsidR="002E2DBA" w:rsidRPr="00B72B05" w:rsidRDefault="002E2DBA" w:rsidP="00533B2D">
      <w:pPr>
        <w:ind w:firstLine="144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๒.๙</w:t>
      </w:r>
      <w:r w:rsidRPr="00B72B05">
        <w:rPr>
          <w:rFonts w:ascii="TH SarabunIT๙" w:eastAsia="Times New Roman" w:hAnsi="TH SarabunIT๙"/>
          <w:color w:val="000000"/>
        </w:rPr>
        <w:t>    </w:t>
      </w:r>
      <w:r w:rsidRPr="00B72B05">
        <w:rPr>
          <w:rFonts w:ascii="TH SarabunIT๙" w:eastAsia="Times New Roman" w:hAnsi="TH SarabunIT๙"/>
          <w:color w:val="00000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</w:p>
    <w:p w:rsidR="002E2DBA" w:rsidRPr="00B72B05" w:rsidRDefault="002E2DBA" w:rsidP="00533B2D">
      <w:pPr>
        <w:ind w:left="720" w:firstLine="720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๒.๑๐</w:t>
      </w:r>
      <w:r w:rsidRPr="00B72B05">
        <w:rPr>
          <w:rFonts w:ascii="TH SarabunIT๙" w:eastAsia="Times New Roman" w:hAnsi="TH SarabunIT๙"/>
          <w:color w:val="000000"/>
        </w:rPr>
        <w:t>  </w:t>
      </w:r>
      <w:r w:rsidRPr="00B72B05">
        <w:rPr>
          <w:rFonts w:ascii="TH SarabunIT๙" w:eastAsia="Times New Roman" w:hAnsi="TH SarabunIT๙"/>
          <w:color w:val="000000"/>
          <w:cs/>
        </w:rPr>
        <w:t>ผู้ยื่นข้อเสนอที่ยื่นข้อเสนอในรูปแบบของ "กิจการร่วมค้า" ต้องมีคุณสมบัติดังนี้</w:t>
      </w:r>
    </w:p>
    <w:p w:rsidR="002E2DBA" w:rsidRPr="00B72B05" w:rsidRDefault="002E2DBA" w:rsidP="002E2DBA">
      <w:pPr>
        <w:ind w:firstLine="1571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 xml:space="preserve">       กรณีที่ข้อตกลงฯ กำหนดให้ผู้เข้าร่วมค้ารายใดรายหนึ่งเป็นผู้เข้าร่วมค้าหลัก ข้อตกลงฯจะต้องมีการกำหนดสัดส่วนหน้าที่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</w:r>
    </w:p>
    <w:p w:rsidR="002E2DBA" w:rsidRPr="00B72B05" w:rsidRDefault="002E2DBA" w:rsidP="002E2DBA">
      <w:pPr>
        <w:ind w:firstLine="2127"/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  <w:cs/>
        </w:rPr>
        <w:t>กรณีที่ข้อตกลงฯ กำหนดให้ผู้เข้าร่วมค้ารายใดรายหนึ่งเป็นผู้เข้าร่วมค้าหลัก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:rsidR="002E2DBA" w:rsidRPr="00B72B05" w:rsidRDefault="002E2DBA" w:rsidP="00533B2D">
      <w:pPr>
        <w:ind w:firstLine="2127"/>
        <w:rPr>
          <w:rFonts w:ascii="TH SarabunIT๙" w:eastAsia="Times New Roman" w:hAnsi="TH SarabunIT๙"/>
          <w:color w:val="000000"/>
        </w:rPr>
      </w:pPr>
      <w:r w:rsidRPr="00B72B05">
        <w:rPr>
          <w:rFonts w:ascii="TH SarabunIT๙" w:eastAsia="Times New Roman" w:hAnsi="TH SarabunIT๙"/>
          <w:color w:val="000000"/>
          <w:cs/>
        </w:rPr>
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  <w:r w:rsidRPr="00B72B05">
        <w:rPr>
          <w:rFonts w:ascii="TH SarabunIT๙" w:eastAsia="Times New Roman" w:hAnsi="TH SarabunIT๙"/>
          <w:color w:val="000000"/>
          <w:cs/>
        </w:rPr>
        <w:br/>
      </w:r>
      <w:r w:rsidR="00533B2D">
        <w:rPr>
          <w:rFonts w:ascii="TH SarabunIT๙" w:eastAsia="Times New Roman" w:hAnsi="TH SarabunIT๙" w:hint="cs"/>
          <w:color w:val="000000"/>
          <w:cs/>
        </w:rPr>
        <w:t xml:space="preserve">    </w:t>
      </w:r>
      <w:r w:rsidR="00533B2D">
        <w:rPr>
          <w:rFonts w:ascii="TH SarabunIT๙" w:eastAsia="Times New Roman" w:hAnsi="TH SarabunIT๙"/>
          <w:color w:val="000000"/>
          <w:cs/>
        </w:rPr>
        <w:tab/>
      </w:r>
      <w:r w:rsidR="00533B2D">
        <w:rPr>
          <w:rFonts w:ascii="TH SarabunIT๙" w:eastAsia="Times New Roman" w:hAnsi="TH SarabunIT๙"/>
          <w:color w:val="000000"/>
          <w:cs/>
        </w:rPr>
        <w:tab/>
      </w:r>
      <w:r w:rsidRPr="00B72B05">
        <w:rPr>
          <w:rFonts w:ascii="TH SarabunIT๙" w:eastAsia="Times New Roman" w:hAnsi="TH SarabunIT๙"/>
          <w:color w:val="000000"/>
          <w:cs/>
        </w:rPr>
        <w:t>๒.๑๑</w:t>
      </w:r>
      <w:r w:rsidRPr="00B72B05">
        <w:rPr>
          <w:rFonts w:ascii="TH SarabunIT๙" w:eastAsia="Times New Roman" w:hAnsi="TH SarabunIT๙"/>
          <w:color w:val="000000"/>
        </w:rPr>
        <w:t>   </w:t>
      </w:r>
      <w:r w:rsidRPr="00B72B05">
        <w:rPr>
          <w:rFonts w:ascii="TH SarabunIT๙" w:eastAsia="Times New Roman" w:hAnsi="TH SarabunIT๙"/>
          <w:color w:val="000000"/>
          <w:cs/>
        </w:rPr>
        <w:t>ผู้เสนอราคาต้องเป็นบุคคลธรรมดาหรือนิติบุคคล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หรือกิจการร่วมค้าที่จดทะเบียนในประเทศไทยซึ่งมีวัตถุประสงค์ในการประกอบกิจการค้า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และหรือการประมูลขายสินค้า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หรือเช่าซื้อยานพาหนะและขนส่งทุกชนิด</w:t>
      </w:r>
      <w:r w:rsidRPr="00B72B05">
        <w:rPr>
          <w:rFonts w:ascii="TH SarabunIT๙" w:eastAsia="Times New Roman" w:hAnsi="TH SarabunIT๙"/>
          <w:color w:val="000000"/>
        </w:rPr>
        <w:t xml:space="preserve">  </w:t>
      </w:r>
      <w:r w:rsidRPr="00B72B05">
        <w:rPr>
          <w:rFonts w:ascii="TH SarabunIT๙" w:eastAsia="Times New Roman" w:hAnsi="TH SarabunIT๙"/>
          <w:color w:val="000000"/>
          <w:cs/>
        </w:rPr>
        <w:t>และดำเนินงานมาไม่น้อยกว่า ๓ ปี</w:t>
      </w:r>
      <w:r w:rsidRPr="00B72B05">
        <w:rPr>
          <w:rFonts w:ascii="TH SarabunIT๙" w:eastAsia="Times New Roman" w:hAnsi="TH SarabunIT๙"/>
          <w:color w:val="000000"/>
        </w:rPr>
        <w:br/>
        <w:t>                   </w:t>
      </w:r>
      <w:r w:rsidRPr="00B72B05">
        <w:rPr>
          <w:rFonts w:ascii="TH SarabunIT๙" w:eastAsia="Times New Roman" w:hAnsi="TH SarabunIT๙"/>
          <w:color w:val="000000"/>
          <w:cs/>
        </w:rPr>
        <w:t xml:space="preserve"> </w:t>
      </w:r>
      <w:r w:rsidR="00533B2D">
        <w:rPr>
          <w:rFonts w:ascii="TH SarabunIT๙" w:eastAsia="Times New Roman" w:hAnsi="TH SarabunIT๙"/>
          <w:color w:val="000000"/>
          <w:cs/>
        </w:rPr>
        <w:tab/>
      </w:r>
      <w:r w:rsidRPr="00B72B05">
        <w:rPr>
          <w:rFonts w:ascii="TH SarabunIT๙" w:eastAsia="Times New Roman" w:hAnsi="TH SarabunIT๙"/>
          <w:color w:val="000000"/>
          <w:cs/>
        </w:rPr>
        <w:t>๒.๑๒</w:t>
      </w:r>
      <w:r w:rsidRPr="00B72B05">
        <w:rPr>
          <w:rFonts w:ascii="TH SarabunIT๙" w:eastAsia="Times New Roman" w:hAnsi="TH SarabunIT๙"/>
          <w:color w:val="000000"/>
        </w:rPr>
        <w:t>   </w:t>
      </w:r>
      <w:r w:rsidRPr="00B72B05">
        <w:rPr>
          <w:rFonts w:ascii="TH SarabunIT๙" w:eastAsia="Times New Roman" w:hAnsi="TH SarabunIT๙"/>
          <w:color w:val="000000"/>
          <w:cs/>
        </w:rPr>
        <w:t>ผู้เสนอราคาต้องเป็นผู้ผลิต หรือเป็นตัวแทนจำหน่ายในประเทศไทยที่มีอำนาจเต็ม(</w:t>
      </w:r>
      <w:r w:rsidRPr="00B72B05">
        <w:rPr>
          <w:rFonts w:ascii="TH SarabunIT๙" w:eastAsia="Times New Roman" w:hAnsi="TH SarabunIT๙"/>
          <w:color w:val="000000"/>
        </w:rPr>
        <w:t xml:space="preserve">Authorized  dealer) </w:t>
      </w:r>
      <w:r w:rsidRPr="00B72B05">
        <w:rPr>
          <w:rFonts w:ascii="TH SarabunIT๙" w:eastAsia="Times New Roman" w:hAnsi="TH SarabunIT๙"/>
          <w:color w:val="000000"/>
          <w:cs/>
        </w:rPr>
        <w:t>โดยจะต้องมีหนังสือที่ได้รับการแต่งตั้งจากผู้่ผลิต</w:t>
      </w:r>
    </w:p>
    <w:p w:rsidR="002E2DBA" w:rsidRPr="00B72B05" w:rsidRDefault="00532F9E" w:rsidP="002E2DBA">
      <w:pPr>
        <w:rPr>
          <w:rFonts w:ascii="TH SarabunIT๙" w:hAnsi="TH SarabunIT๙"/>
        </w:rPr>
      </w:pPr>
      <w:r w:rsidRPr="00B72B05">
        <w:rPr>
          <w:rFonts w:ascii="TH SarabunIT๙" w:eastAsia="Times New Roman" w:hAnsi="TH SarabunIT๙"/>
          <w:color w:val="000000"/>
        </w:rPr>
        <w:t xml:space="preserve">                     </w:t>
      </w:r>
      <w:r w:rsidR="002E2DBA" w:rsidRPr="00B72B05">
        <w:rPr>
          <w:rFonts w:ascii="TH SarabunIT๙" w:eastAsia="Times New Roman" w:hAnsi="TH SarabunIT๙"/>
          <w:color w:val="000000"/>
          <w:cs/>
        </w:rPr>
        <w:t>๒.๑๓</w:t>
      </w:r>
      <w:r w:rsidR="002E2DBA" w:rsidRPr="00B72B05">
        <w:rPr>
          <w:rFonts w:ascii="TH SarabunIT๙" w:eastAsia="Times New Roman" w:hAnsi="TH SarabunIT๙"/>
          <w:color w:val="000000"/>
        </w:rPr>
        <w:t>   </w:t>
      </w:r>
      <w:r w:rsidR="002E2DBA" w:rsidRPr="00B72B05">
        <w:rPr>
          <w:rFonts w:ascii="TH SarabunIT๙" w:eastAsia="Times New Roman" w:hAnsi="TH SarabunIT๙"/>
          <w:color w:val="000000"/>
          <w:cs/>
        </w:rPr>
        <w:t>ในกรณีผู้เสนอราคาเป็นผู้ประกอบการ</w:t>
      </w:r>
      <w:r w:rsidR="002E2DBA" w:rsidRPr="00B72B05">
        <w:rPr>
          <w:rFonts w:ascii="TH SarabunIT๙" w:eastAsia="Times New Roman" w:hAnsi="TH SarabunIT๙"/>
          <w:color w:val="000000"/>
        </w:rPr>
        <w:t xml:space="preserve">SMEs  </w:t>
      </w:r>
      <w:r w:rsidR="002E2DBA" w:rsidRPr="00B72B05">
        <w:rPr>
          <w:rFonts w:ascii="TH SarabunIT๙" w:eastAsia="Times New Roman" w:hAnsi="TH SarabunIT๙"/>
          <w:color w:val="000000"/>
          <w:cs/>
        </w:rPr>
        <w:t>ต้องยื่นสำเนาใบขึ้นทะเบียนผู</w:t>
      </w:r>
      <w:r w:rsidR="00B72B05" w:rsidRPr="00B72B05">
        <w:rPr>
          <w:rFonts w:ascii="TH SarabunIT๙" w:eastAsia="Times New Roman" w:hAnsi="TH SarabunIT๙"/>
          <w:color w:val="000000"/>
          <w:cs/>
        </w:rPr>
        <w:t>้</w:t>
      </w:r>
      <w:r w:rsidR="002E2DBA" w:rsidRPr="00B72B05">
        <w:rPr>
          <w:rFonts w:ascii="TH SarabunIT๙" w:eastAsia="Times New Roman" w:hAnsi="TH SarabunIT๙"/>
          <w:color w:val="000000"/>
          <w:cs/>
        </w:rPr>
        <w:t>ประกอบการวิสาหกิจขนาดกลางและขนาดย่อม</w:t>
      </w:r>
      <w:r w:rsidR="002E2DBA" w:rsidRPr="00B72B05">
        <w:rPr>
          <w:rFonts w:ascii="TH SarabunIT๙" w:eastAsia="Times New Roman" w:hAnsi="TH SarabunIT๙"/>
          <w:color w:val="000000"/>
        </w:rPr>
        <w:t xml:space="preserve">(SMEs) </w:t>
      </w:r>
      <w:r w:rsidR="002E2DBA" w:rsidRPr="00B72B05">
        <w:rPr>
          <w:rFonts w:ascii="TH SarabunIT๙" w:eastAsia="Times New Roman" w:hAnsi="TH SarabunIT๙"/>
          <w:color w:val="000000"/>
          <w:cs/>
        </w:rPr>
        <w:t>กรณีที่่ผู้ยื่นข้อเสนอที่เป็นผู้ประกอบการ</w:t>
      </w:r>
      <w:r w:rsidR="002E2DBA" w:rsidRPr="00B72B05">
        <w:rPr>
          <w:rFonts w:ascii="TH SarabunIT๙" w:eastAsia="Times New Roman" w:hAnsi="TH SarabunIT๙"/>
          <w:color w:val="000000"/>
        </w:rPr>
        <w:t xml:space="preserve">  SMEs </w:t>
      </w:r>
      <w:r w:rsidR="002E2DBA" w:rsidRPr="00B72B05">
        <w:rPr>
          <w:rFonts w:ascii="TH SarabunIT๙" w:eastAsia="Times New Roman" w:hAnsi="TH SarabunIT๙"/>
          <w:color w:val="000000"/>
          <w:cs/>
        </w:rPr>
        <w:t>แต่ไม่ยื่น</w:t>
      </w:r>
      <w:r w:rsidRPr="00B72B05">
        <w:rPr>
          <w:rFonts w:ascii="TH SarabunIT๙" w:eastAsia="Times New Roman" w:hAnsi="TH SarabunIT๙"/>
          <w:color w:val="000000"/>
          <w:cs/>
        </w:rPr>
        <w:t>สำเนาใบขึ้น</w:t>
      </w:r>
      <w:proofErr w:type="spellStart"/>
      <w:r w:rsidRPr="00B72B05">
        <w:rPr>
          <w:rFonts w:ascii="TH SarabunIT๙" w:eastAsia="Times New Roman" w:hAnsi="TH SarabunIT๙"/>
          <w:color w:val="000000"/>
          <w:cs/>
        </w:rPr>
        <w:t>ทะ</w:t>
      </w:r>
      <w:proofErr w:type="spellEnd"/>
      <w:r w:rsidRPr="00B72B05">
        <w:rPr>
          <w:rFonts w:ascii="TH SarabunIT๙" w:eastAsia="Times New Roman" w:hAnsi="TH SarabunIT๙"/>
          <w:color w:val="000000"/>
          <w:cs/>
        </w:rPr>
        <w:t>เบียนฯ จะไม่ได้รับสิทธิการได้แต้มต่อในการเสนอราคา</w:t>
      </w:r>
    </w:p>
    <w:p w:rsidR="00532F9E" w:rsidRPr="00533B2D" w:rsidRDefault="00533B2D" w:rsidP="00532F9E">
      <w:pPr>
        <w:ind w:firstLine="1440"/>
        <w:rPr>
          <w:rFonts w:ascii="TH SarabunIT๙" w:hAnsi="TH SarabunIT๙"/>
        </w:rPr>
      </w:pPr>
      <w:proofErr w:type="gramStart"/>
      <w:r>
        <w:rPr>
          <w:rFonts w:ascii="TH SarabunIT๙" w:eastAsia="Times New Roman" w:hAnsi="TH SarabunIT๙"/>
          <w:color w:val="000000"/>
        </w:rPr>
        <w:t>2</w:t>
      </w:r>
      <w:r w:rsidR="00532F9E" w:rsidRPr="00533B2D">
        <w:rPr>
          <w:rFonts w:ascii="TH SarabunIT๙" w:eastAsia="Times New Roman" w:hAnsi="TH SarabunIT๙"/>
          <w:color w:val="000000"/>
          <w:cs/>
        </w:rPr>
        <w:t>.๑๔</w:t>
      </w:r>
      <w:r w:rsidR="00532F9E" w:rsidRPr="00533B2D">
        <w:rPr>
          <w:rFonts w:ascii="TH SarabunIT๙" w:eastAsia="Times New Roman" w:hAnsi="TH SarabunIT๙"/>
          <w:color w:val="000000"/>
        </w:rPr>
        <w:t xml:space="preserve">  </w:t>
      </w:r>
      <w:r w:rsidR="00532F9E" w:rsidRPr="00533B2D">
        <w:rPr>
          <w:rFonts w:ascii="TH SarabunIT๙" w:eastAsia="Times New Roman" w:hAnsi="TH SarabunIT๙"/>
          <w:color w:val="000000"/>
          <w:cs/>
        </w:rPr>
        <w:t>ผู้ยื่นข้อเสนอต้องลงทะเบียนในระบบจัดซื้อจัดจ้างภาครัฐด้วยอิเล็กทรอนิกส์</w:t>
      </w:r>
      <w:proofErr w:type="gramEnd"/>
      <w:r w:rsidR="00532F9E" w:rsidRPr="00533B2D">
        <w:rPr>
          <w:rFonts w:ascii="TH SarabunIT๙" w:eastAsia="Times New Roman" w:hAnsi="TH SarabunIT๙"/>
          <w:color w:val="000000"/>
          <w:cs/>
        </w:rPr>
        <w:t xml:space="preserve"> (</w:t>
      </w:r>
      <w:r w:rsidR="00532F9E" w:rsidRPr="00533B2D">
        <w:rPr>
          <w:rFonts w:ascii="TH SarabunIT๙" w:eastAsia="Times New Roman" w:hAnsi="TH SarabunIT๙"/>
          <w:color w:val="000000"/>
        </w:rPr>
        <w:t xml:space="preserve">Electronic Government Procurement: e - GP) </w:t>
      </w:r>
      <w:r w:rsidR="00532F9E" w:rsidRPr="00533B2D">
        <w:rPr>
          <w:rFonts w:ascii="TH SarabunIT๙" w:eastAsia="Times New Roman" w:hAnsi="TH SarabunIT๙"/>
          <w:color w:val="000000"/>
          <w:cs/>
        </w:rPr>
        <w:t>ของกรมบัญชีกลาง</w:t>
      </w:r>
    </w:p>
    <w:p w:rsidR="00532F9E" w:rsidRPr="00533B2D" w:rsidRDefault="00532F9E" w:rsidP="00532F9E">
      <w:pPr>
        <w:ind w:firstLine="72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๓.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หลักฐานการยื่นข้อเสนอ</w:t>
      </w:r>
    </w:p>
    <w:p w:rsidR="00532F9E" w:rsidRPr="00533B2D" w:rsidRDefault="00532F9E" w:rsidP="00532F9E">
      <w:pPr>
        <w:ind w:firstLine="72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color w:val="000000"/>
          <w:cs/>
        </w:rPr>
        <w:t xml:space="preserve">          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</w:r>
    </w:p>
    <w:p w:rsidR="00532F9E" w:rsidRPr="00533B2D" w:rsidRDefault="00532F9E" w:rsidP="00532F9E">
      <w:pPr>
        <w:ind w:left="720" w:firstLine="72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๓.๑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ส่วนที่</w:t>
      </w:r>
      <w:r w:rsidRPr="00533B2D">
        <w:rPr>
          <w:rFonts w:ascii="TH SarabunIT๙" w:eastAsia="Times New Roman" w:hAnsi="TH SarabunIT๙"/>
          <w:b/>
          <w:bCs/>
          <w:color w:val="000000"/>
        </w:rPr>
        <w:t>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๑</w:t>
      </w:r>
      <w:r w:rsidRPr="00533B2D">
        <w:rPr>
          <w:rFonts w:ascii="TH SarabunIT๙" w:eastAsia="Times New Roman" w:hAnsi="TH SarabunIT๙"/>
          <w:b/>
          <w:bCs/>
          <w:color w:val="000000"/>
        </w:rPr>
        <w:t>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อย่างน้อยต้องมีเอกสารดังต่อไปนี้</w:t>
      </w:r>
    </w:p>
    <w:p w:rsidR="00532F9E" w:rsidRPr="00533B2D" w:rsidRDefault="00532F9E" w:rsidP="00532F9E">
      <w:pPr>
        <w:ind w:left="1440" w:firstLine="72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ในกรณีผู้ยื่นข้อเสนอเป็นนิติบุคคล</w:t>
      </w:r>
    </w:p>
    <w:p w:rsidR="00532F9E" w:rsidRPr="00533B2D" w:rsidRDefault="00532F9E" w:rsidP="00532F9E">
      <w:pPr>
        <w:ind w:firstLine="288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proofErr w:type="gramStart"/>
      <w:r w:rsidRPr="00533B2D">
        <w:rPr>
          <w:rFonts w:ascii="TH SarabunIT๙" w:eastAsia="Times New Roman" w:hAnsi="TH SarabunIT๙"/>
          <w:color w:val="000000"/>
          <w:cs/>
        </w:rPr>
        <w:t>ก)</w:t>
      </w:r>
      <w:r w:rsidRPr="00533B2D">
        <w:rPr>
          <w:rFonts w:ascii="TH SarabunIT๙" w:eastAsia="Times New Roman" w:hAnsi="TH SarabunIT๙"/>
          <w:color w:val="000000"/>
        </w:rPr>
        <w:t>   </w:t>
      </w:r>
      <w:proofErr w:type="gramEnd"/>
      <w:r w:rsidRPr="00533B2D">
        <w:rPr>
          <w:rFonts w:ascii="TH SarabunIT๙" w:eastAsia="Times New Roman" w:hAnsi="TH SarabunIT๙"/>
          <w:color w:val="000000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</w:r>
    </w:p>
    <w:p w:rsidR="00532F9E" w:rsidRDefault="00532F9E" w:rsidP="00532F9E">
      <w:pPr>
        <w:ind w:firstLine="288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proofErr w:type="gramStart"/>
      <w:r w:rsidRPr="00533B2D">
        <w:rPr>
          <w:rFonts w:ascii="TH SarabunIT๙" w:eastAsia="Times New Roman" w:hAnsi="TH SarabunIT๙"/>
          <w:color w:val="000000"/>
          <w:cs/>
        </w:rPr>
        <w:t>ข)</w:t>
      </w:r>
      <w:r w:rsidRPr="00533B2D">
        <w:rPr>
          <w:rFonts w:ascii="TH SarabunIT๙" w:eastAsia="Times New Roman" w:hAnsi="TH SarabunIT๙"/>
          <w:color w:val="000000"/>
        </w:rPr>
        <w:t>   </w:t>
      </w:r>
      <w:proofErr w:type="gramEnd"/>
      <w:r w:rsidRPr="00533B2D">
        <w:rPr>
          <w:rFonts w:ascii="TH SarabunIT๙" w:eastAsia="Times New Roman" w:hAnsi="TH SarabunIT๙"/>
          <w:color w:val="000000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</w:r>
    </w:p>
    <w:p w:rsidR="00533B2D" w:rsidRDefault="00533B2D" w:rsidP="00532F9E">
      <w:pPr>
        <w:ind w:firstLine="2880"/>
        <w:rPr>
          <w:rFonts w:ascii="TH SarabunIT๙" w:eastAsia="Times New Roman" w:hAnsi="TH SarabunIT๙"/>
          <w:color w:val="000000"/>
        </w:rPr>
      </w:pPr>
    </w:p>
    <w:p w:rsidR="00533B2D" w:rsidRDefault="00533B2D" w:rsidP="00533B2D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lastRenderedPageBreak/>
        <w:t>-3-</w:t>
      </w:r>
    </w:p>
    <w:p w:rsidR="00533B2D" w:rsidRDefault="00533B2D" w:rsidP="00533B2D">
      <w:pPr>
        <w:jc w:val="center"/>
        <w:rPr>
          <w:rFonts w:ascii="TH SarabunIT๙" w:eastAsia="Times New Roman" w:hAnsi="TH SarabunIT๙"/>
          <w:color w:val="000000"/>
        </w:rPr>
      </w:pPr>
    </w:p>
    <w:p w:rsidR="00533B2D" w:rsidRPr="00533B2D" w:rsidRDefault="00533B2D" w:rsidP="00533B2D">
      <w:pPr>
        <w:jc w:val="center"/>
        <w:rPr>
          <w:rFonts w:ascii="TH SarabunIT๙" w:eastAsia="Times New Roman" w:hAnsi="TH SarabunIT๙"/>
          <w:color w:val="000000"/>
        </w:rPr>
      </w:pPr>
    </w:p>
    <w:p w:rsidR="00532F9E" w:rsidRPr="00533B2D" w:rsidRDefault="00532F9E" w:rsidP="00532F9E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</w:r>
    </w:p>
    <w:p w:rsidR="00532F9E" w:rsidRPr="00533B2D" w:rsidRDefault="00532F9E" w:rsidP="00532F9E">
      <w:pPr>
        <w:ind w:firstLine="216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</w:r>
    </w:p>
    <w:p w:rsidR="00532F9E" w:rsidRPr="00533B2D" w:rsidRDefault="00532F9E" w:rsidP="00532F9E">
      <w:pPr>
        <w:ind w:left="1440" w:firstLine="720"/>
        <w:rPr>
          <w:rFonts w:ascii="TH SarabunIT๙" w:hAnsi="TH SarabunIT๙"/>
        </w:rPr>
      </w:pPr>
      <w:r w:rsidRPr="00533B2D">
        <w:rPr>
          <w:rFonts w:ascii="TH SarabunIT๙" w:eastAsia="Times New Roman" w:hAnsi="TH SarabunIT๙"/>
          <w:color w:val="660066"/>
        </w:rPr>
        <w:t>(</w:t>
      </w:r>
      <w:r w:rsidRPr="00533B2D">
        <w:rPr>
          <w:rFonts w:ascii="TH SarabunIT๙" w:eastAsia="Times New Roman" w:hAnsi="TH SarabunIT๙"/>
          <w:color w:val="660066"/>
          <w:cs/>
        </w:rPr>
        <w:t>๔)</w:t>
      </w:r>
      <w:r w:rsidRPr="00533B2D">
        <w:rPr>
          <w:rFonts w:ascii="TH SarabunIT๙" w:eastAsia="Times New Roman" w:hAnsi="TH SarabunIT๙"/>
          <w:color w:val="660066"/>
        </w:rPr>
        <w:t>    </w:t>
      </w:r>
      <w:r w:rsidRPr="00533B2D">
        <w:rPr>
          <w:rFonts w:ascii="TH SarabunIT๙" w:eastAsia="Times New Roman" w:hAnsi="TH SarabunIT๙"/>
          <w:color w:val="660066"/>
          <w:cs/>
        </w:rPr>
        <w:t>เอกสารเพิ่มเติม</w:t>
      </w:r>
      <w:proofErr w:type="spellStart"/>
      <w:r w:rsidRPr="00533B2D">
        <w:rPr>
          <w:rFonts w:ascii="TH SarabunIT๙" w:eastAsia="Times New Roman" w:hAnsi="TH SarabunIT๙"/>
          <w:color w:val="660066"/>
          <w:cs/>
        </w:rPr>
        <w:t>อื่นๆ</w:t>
      </w:r>
      <w:proofErr w:type="spellEnd"/>
    </w:p>
    <w:p w:rsidR="00532F9E" w:rsidRPr="00533B2D" w:rsidRDefault="00532F9E" w:rsidP="00532F9E">
      <w:pPr>
        <w:ind w:left="2160" w:firstLine="72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color w:val="660066"/>
        </w:rPr>
        <w:t>(</w:t>
      </w:r>
      <w:r w:rsidRPr="00533B2D">
        <w:rPr>
          <w:rFonts w:ascii="TH SarabunIT๙" w:eastAsia="Times New Roman" w:hAnsi="TH SarabunIT๙"/>
          <w:color w:val="660066"/>
          <w:cs/>
        </w:rPr>
        <w:t>๔.๑)</w:t>
      </w:r>
      <w:r w:rsidRPr="00533B2D">
        <w:rPr>
          <w:rFonts w:ascii="TH SarabunIT๙" w:eastAsia="Times New Roman" w:hAnsi="TH SarabunIT๙"/>
          <w:color w:val="660066"/>
        </w:rPr>
        <w:t>   </w:t>
      </w:r>
      <w:r w:rsidRPr="00533B2D">
        <w:rPr>
          <w:rFonts w:ascii="TH SarabunIT๙" w:eastAsia="Times New Roman" w:hAnsi="TH SarabunIT๙"/>
          <w:color w:val="660066"/>
          <w:cs/>
        </w:rPr>
        <w:t>สำเนาใบทะเบียนพาณิชย์ พร้อมรับรองสำเนาถูกต้อง (ถ้ามี)</w:t>
      </w:r>
      <w:r w:rsidRPr="00533B2D">
        <w:rPr>
          <w:rFonts w:ascii="TH SarabunIT๙" w:eastAsia="Times New Roman" w:hAnsi="TH SarabunIT๙"/>
          <w:color w:val="660066"/>
        </w:rPr>
        <w:br/>
        <w:t>       </w:t>
      </w:r>
      <w:proofErr w:type="gramStart"/>
      <w:r w:rsidRPr="00533B2D">
        <w:rPr>
          <w:rFonts w:ascii="TH SarabunIT๙" w:eastAsia="Times New Roman" w:hAnsi="TH SarabunIT๙"/>
          <w:color w:val="660066"/>
        </w:rPr>
        <w:t>   (</w:t>
      </w:r>
      <w:proofErr w:type="gramEnd"/>
      <w:r w:rsidRPr="00533B2D">
        <w:rPr>
          <w:rFonts w:ascii="TH SarabunIT๙" w:eastAsia="Times New Roman" w:hAnsi="TH SarabunIT๙"/>
          <w:color w:val="660066"/>
          <w:cs/>
        </w:rPr>
        <w:t>๔.๒)</w:t>
      </w:r>
      <w:r w:rsidRPr="00533B2D">
        <w:rPr>
          <w:rFonts w:ascii="TH SarabunIT๙" w:eastAsia="Times New Roman" w:hAnsi="TH SarabunIT๙"/>
          <w:color w:val="660066"/>
        </w:rPr>
        <w:t>   </w:t>
      </w:r>
      <w:r w:rsidRPr="00533B2D">
        <w:rPr>
          <w:rFonts w:ascii="TH SarabunIT๙" w:eastAsia="Times New Roman" w:hAnsi="TH SarabunIT๙"/>
          <w:color w:val="660066"/>
          <w:cs/>
        </w:rPr>
        <w:t>สำเนาใบทะเบียนภาษีมูลค่าเพิ่ม พร้อมรับรองสำเนาถูกต้อง</w:t>
      </w:r>
      <w:r w:rsidRPr="00533B2D">
        <w:rPr>
          <w:rFonts w:ascii="TH SarabunIT๙" w:eastAsia="Times New Roman" w:hAnsi="TH SarabunIT๙"/>
          <w:color w:val="660066"/>
        </w:rPr>
        <w:br/>
      </w:r>
      <w:r w:rsidRPr="00533B2D">
        <w:rPr>
          <w:rFonts w:ascii="TH SarabunIT๙" w:eastAsia="Times New Roman" w:hAnsi="TH SarabunIT๙"/>
          <w:b/>
          <w:bCs/>
          <w:color w:val="660066"/>
        </w:rPr>
        <w:t>         (</w:t>
      </w:r>
      <w:r w:rsidRPr="00533B2D">
        <w:rPr>
          <w:rFonts w:ascii="TH SarabunIT๙" w:eastAsia="Times New Roman" w:hAnsi="TH SarabunIT๙"/>
          <w:b/>
          <w:bCs/>
          <w:color w:val="660066"/>
          <w:cs/>
        </w:rPr>
        <w:t>๔.๓)</w:t>
      </w:r>
      <w:r w:rsidRPr="00533B2D">
        <w:rPr>
          <w:rFonts w:ascii="TH SarabunIT๙" w:eastAsia="Times New Roman" w:hAnsi="TH SarabunIT๙"/>
          <w:b/>
          <w:bCs/>
          <w:color w:val="660066"/>
        </w:rPr>
        <w:t>   </w:t>
      </w:r>
      <w:r w:rsidRPr="00533B2D">
        <w:rPr>
          <w:rFonts w:ascii="TH SarabunIT๙" w:eastAsia="Times New Roman" w:hAnsi="TH SarabunIT๙"/>
          <w:b/>
          <w:bCs/>
          <w:color w:val="660066"/>
          <w:cs/>
        </w:rPr>
        <w:t xml:space="preserve">แบบแสดงการลงทะเบียนในระบบ </w:t>
      </w:r>
      <w:r w:rsidRPr="00533B2D">
        <w:rPr>
          <w:rFonts w:ascii="TH SarabunIT๙" w:eastAsia="Times New Roman" w:hAnsi="TH SarabunIT๙"/>
          <w:b/>
          <w:bCs/>
          <w:color w:val="660066"/>
        </w:rPr>
        <w:t xml:space="preserve">e-GP </w:t>
      </w:r>
      <w:r w:rsidRPr="00533B2D">
        <w:rPr>
          <w:rFonts w:ascii="TH SarabunIT๙" w:eastAsia="Times New Roman" w:hAnsi="TH SarabunIT๙"/>
          <w:b/>
          <w:bCs/>
          <w:color w:val="660066"/>
          <w:cs/>
        </w:rPr>
        <w:t>พร้อมรับรองสำเนาถูกต้อง</w:t>
      </w:r>
    </w:p>
    <w:p w:rsidR="00532F9E" w:rsidRPr="00533B2D" w:rsidRDefault="00532F9E" w:rsidP="00532F9E">
      <w:pPr>
        <w:ind w:firstLine="216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color w:val="000000"/>
          <w:cs/>
        </w:rPr>
        <w:t>(๕)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(๑) โดยไม่ต้องแนบในรูปแบบ </w:t>
      </w:r>
      <w:r w:rsidRPr="00533B2D">
        <w:rPr>
          <w:rFonts w:ascii="TH SarabunIT๙" w:eastAsia="Times New Roman" w:hAnsi="TH SarabunIT๙"/>
          <w:color w:val="000000"/>
        </w:rPr>
        <w:t>PDF File (Portable Document Format)</w:t>
      </w:r>
    </w:p>
    <w:p w:rsidR="00532F9E" w:rsidRPr="00533B2D" w:rsidRDefault="00532F9E" w:rsidP="00532F9E">
      <w:pPr>
        <w:ind w:firstLine="216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color w:val="000000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๑.๖ (๑) ให้โดยผู้ยื่นข้อเสนอไม่ต้องแนบบัญชีเอกสารส่วนที่ ๑ ดังกล่าวในรูปแบบ </w:t>
      </w:r>
      <w:r w:rsidRPr="00533B2D">
        <w:rPr>
          <w:rFonts w:ascii="TH SarabunIT๙" w:eastAsia="Times New Roman" w:hAnsi="TH SarabunIT๙"/>
          <w:color w:val="000000"/>
        </w:rPr>
        <w:t>PDF File (Portable Document Format)</w:t>
      </w:r>
    </w:p>
    <w:p w:rsidR="00532F9E" w:rsidRPr="00533B2D" w:rsidRDefault="00532F9E" w:rsidP="00532F9E">
      <w:pPr>
        <w:ind w:left="720" w:firstLine="72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๓.๒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ส่วนที่</w:t>
      </w:r>
      <w:r w:rsidRPr="00533B2D">
        <w:rPr>
          <w:rFonts w:ascii="TH SarabunIT๙" w:eastAsia="Times New Roman" w:hAnsi="TH SarabunIT๙"/>
          <w:b/>
          <w:bCs/>
          <w:color w:val="000000"/>
        </w:rPr>
        <w:t>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๒</w:t>
      </w:r>
      <w:r w:rsidRPr="00533B2D">
        <w:rPr>
          <w:rFonts w:ascii="TH SarabunIT๙" w:eastAsia="Times New Roman" w:hAnsi="TH SarabunIT๙"/>
          <w:b/>
          <w:bCs/>
          <w:color w:val="000000"/>
        </w:rPr>
        <w:t>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อย่างน้อยต้องมีเอกสารดังต่อไปนี้</w:t>
      </w:r>
    </w:p>
    <w:p w:rsidR="00532F9E" w:rsidRPr="00533B2D" w:rsidRDefault="00532F9E" w:rsidP="00532F9E">
      <w:pPr>
        <w:ind w:firstLine="216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</w:r>
    </w:p>
    <w:p w:rsidR="00532F9E" w:rsidRPr="00533B2D" w:rsidRDefault="00532F9E" w:rsidP="00532F9E">
      <w:pPr>
        <w:ind w:left="1440" w:firstLine="720"/>
        <w:rPr>
          <w:rFonts w:ascii="TH SarabunIT๙" w:hAnsi="TH SarabunIT๙"/>
          <w:b/>
          <w:bCs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แคตตาล็อกและ/หรือแบบรูปรายการละเอียดคุณลักษณะเฉพาะ ตามข้อ ๔.๔</w:t>
      </w:r>
    </w:p>
    <w:p w:rsidR="00532F9E" w:rsidRPr="00533B2D" w:rsidRDefault="00532F9E" w:rsidP="001E24FC">
      <w:pPr>
        <w:ind w:firstLine="2160"/>
        <w:rPr>
          <w:rFonts w:ascii="TH SarabunIT๙" w:hAnsi="TH SarabunIT๙" w:hint="cs"/>
          <w:b/>
          <w:bCs/>
          <w:cs/>
        </w:rPr>
      </w:pPr>
      <w:r w:rsidRPr="00533B2D">
        <w:rPr>
          <w:rFonts w:ascii="TH SarabunIT๙" w:eastAsia="Times New Roman" w:hAnsi="TH SarabunIT๙"/>
          <w:color w:val="000000"/>
          <w:cs/>
        </w:rPr>
        <w:t>(๓)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รายการพิจารณา</w:t>
      </w:r>
      <w:r w:rsidR="001E24FC">
        <w:rPr>
          <w:rFonts w:ascii="TH SarabunIT๙" w:hAnsi="TH SarabunIT๙"/>
          <w:b/>
          <w:bCs/>
        </w:rPr>
        <w:t xml:space="preserve"> </w:t>
      </w:r>
      <w:r w:rsidR="001F3A8B">
        <w:rPr>
          <w:rFonts w:ascii="TH SarabunIT๙" w:hAnsi="TH SarabunIT๙" w:hint="cs"/>
          <w:b/>
          <w:bCs/>
          <w:cs/>
        </w:rPr>
        <w:t>ยานพาหนะหรือรถยนต์ (๒๕.๑๐.๑๕.๐๓)</w:t>
      </w:r>
    </w:p>
    <w:p w:rsidR="00532F9E" w:rsidRPr="00533B2D" w:rsidRDefault="00532F9E" w:rsidP="00532F9E">
      <w:pPr>
        <w:ind w:firstLine="288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๓.๑)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สำเนาใบขึ้นทะเบียนผู้ประกอบการวิสาหกิจขนาดกลางและขนาดย่อม (</w:t>
      </w:r>
      <w:r w:rsidRPr="00533B2D">
        <w:rPr>
          <w:rFonts w:ascii="TH SarabunIT๙" w:eastAsia="Times New Roman" w:hAnsi="TH SarabunIT๙"/>
          <w:color w:val="000000"/>
        </w:rPr>
        <w:t>SMEs) (</w:t>
      </w:r>
      <w:r w:rsidRPr="00533B2D">
        <w:rPr>
          <w:rFonts w:ascii="TH SarabunIT๙" w:eastAsia="Times New Roman" w:hAnsi="TH SarabunIT๙"/>
          <w:color w:val="000000"/>
          <w:cs/>
        </w:rPr>
        <w:t>ถ้ามี)</w:t>
      </w:r>
      <w:r w:rsidRPr="00533B2D">
        <w:rPr>
          <w:rFonts w:ascii="TH SarabunIT๙" w:eastAsia="Times New Roman" w:hAnsi="TH SarabunIT๙"/>
          <w:color w:val="000000"/>
        </w:rPr>
        <w:t xml:space="preserve"> </w:t>
      </w:r>
    </w:p>
    <w:p w:rsidR="00532F9E" w:rsidRPr="00533B2D" w:rsidRDefault="00532F9E" w:rsidP="00532F9E">
      <w:pPr>
        <w:ind w:firstLine="2880"/>
        <w:rPr>
          <w:rFonts w:ascii="TH SarabunIT๙" w:eastAsia="Times New Roman" w:hAnsi="TH SarabunIT๙"/>
          <w:color w:val="660066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๓.๒)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สำเนาหนังสือรับรองสินค้า </w:t>
      </w:r>
      <w:r w:rsidRPr="00533B2D">
        <w:rPr>
          <w:rFonts w:ascii="TH SarabunIT๙" w:eastAsia="Times New Roman" w:hAnsi="TH SarabunIT๙"/>
          <w:color w:val="000000"/>
        </w:rPr>
        <w:t xml:space="preserve">Made </w:t>
      </w:r>
      <w:proofErr w:type="gramStart"/>
      <w:r w:rsidRPr="00533B2D">
        <w:rPr>
          <w:rFonts w:ascii="TH SarabunIT๙" w:eastAsia="Times New Roman" w:hAnsi="TH SarabunIT๙"/>
          <w:color w:val="000000"/>
        </w:rPr>
        <w:t>In</w:t>
      </w:r>
      <w:proofErr w:type="gramEnd"/>
      <w:r w:rsidRPr="00533B2D">
        <w:rPr>
          <w:rFonts w:ascii="TH SarabunIT๙" w:eastAsia="Times New Roman" w:hAnsi="TH SarabunIT๙"/>
          <w:color w:val="000000"/>
        </w:rPr>
        <w:t xml:space="preserve"> Thailand </w:t>
      </w:r>
      <w:r w:rsidRPr="00533B2D">
        <w:rPr>
          <w:rFonts w:ascii="TH SarabunIT๙" w:eastAsia="Times New Roman" w:hAnsi="TH SarabunIT๙"/>
          <w:color w:val="000000"/>
          <w:cs/>
        </w:rPr>
        <w:t>ของสภา</w:t>
      </w:r>
      <w:r w:rsidR="00903956">
        <w:rPr>
          <w:rFonts w:ascii="TH SarabunIT๙" w:eastAsia="Times New Roman" w:hAnsi="TH SarabunIT๙" w:hint="cs"/>
          <w:color w:val="000000"/>
          <w:cs/>
        </w:rPr>
        <w:t>อุ</w:t>
      </w:r>
      <w:r w:rsidRPr="00533B2D">
        <w:rPr>
          <w:rFonts w:ascii="TH SarabunIT๙" w:eastAsia="Times New Roman" w:hAnsi="TH SarabunIT๙"/>
          <w:color w:val="000000"/>
          <w:cs/>
        </w:rPr>
        <w:t>ตสาหกรรมแห่งประเทศไทย (ถ้ามี)</w:t>
      </w:r>
      <w:r w:rsidRPr="00533B2D">
        <w:rPr>
          <w:rFonts w:ascii="TH SarabunIT๙" w:eastAsia="Times New Roman" w:hAnsi="TH SarabunIT๙"/>
          <w:color w:val="660066"/>
        </w:rPr>
        <w:t xml:space="preserve"> </w:t>
      </w:r>
    </w:p>
    <w:p w:rsidR="00532F9E" w:rsidRPr="00533B2D" w:rsidRDefault="00532F9E" w:rsidP="00532F9E">
      <w:pPr>
        <w:ind w:left="1440" w:firstLine="720"/>
        <w:rPr>
          <w:rFonts w:ascii="TH SarabunIT๙" w:eastAsia="Times New Roman" w:hAnsi="TH SarabunIT๙"/>
          <w:color w:val="660066"/>
        </w:rPr>
      </w:pPr>
      <w:r w:rsidRPr="00533B2D">
        <w:rPr>
          <w:rFonts w:ascii="TH SarabunIT๙" w:eastAsia="Times New Roman" w:hAnsi="TH SarabunIT๙"/>
          <w:color w:val="660066"/>
        </w:rPr>
        <w:t>(</w:t>
      </w:r>
      <w:r w:rsidRPr="00533B2D">
        <w:rPr>
          <w:rFonts w:ascii="TH SarabunIT๙" w:eastAsia="Times New Roman" w:hAnsi="TH SarabunIT๙"/>
          <w:color w:val="660066"/>
          <w:cs/>
        </w:rPr>
        <w:t>๔)</w:t>
      </w:r>
      <w:r w:rsidRPr="00533B2D">
        <w:rPr>
          <w:rFonts w:ascii="TH SarabunIT๙" w:eastAsia="Times New Roman" w:hAnsi="TH SarabunIT๙"/>
          <w:color w:val="660066"/>
        </w:rPr>
        <w:t>    </w:t>
      </w:r>
      <w:r w:rsidRPr="00533B2D">
        <w:rPr>
          <w:rFonts w:ascii="TH SarabunIT๙" w:eastAsia="Times New Roman" w:hAnsi="TH SarabunIT๙"/>
          <w:color w:val="660066"/>
          <w:cs/>
        </w:rPr>
        <w:t>เอกสารเพิ่มเติม</w:t>
      </w:r>
      <w:proofErr w:type="spellStart"/>
      <w:r w:rsidRPr="00533B2D">
        <w:rPr>
          <w:rFonts w:ascii="TH SarabunIT๙" w:eastAsia="Times New Roman" w:hAnsi="TH SarabunIT๙"/>
          <w:color w:val="660066"/>
          <w:cs/>
        </w:rPr>
        <w:t>อื่นๆ</w:t>
      </w:r>
      <w:proofErr w:type="spellEnd"/>
    </w:p>
    <w:p w:rsidR="00532F9E" w:rsidRPr="00533B2D" w:rsidRDefault="00532F9E" w:rsidP="00532F9E">
      <w:pPr>
        <w:ind w:firstLine="2160"/>
        <w:rPr>
          <w:rFonts w:ascii="TH SarabunIT๙" w:eastAsia="Times New Roman" w:hAnsi="TH SarabunIT๙"/>
          <w:color w:val="660066"/>
        </w:rPr>
      </w:pPr>
      <w:r w:rsidRPr="00533B2D">
        <w:rPr>
          <w:rFonts w:ascii="TH SarabunIT๙" w:eastAsia="Times New Roman" w:hAnsi="TH SarabunIT๙"/>
          <w:color w:val="660066"/>
          <w:cs/>
        </w:rPr>
        <w:t xml:space="preserve">         </w:t>
      </w:r>
      <w:r w:rsidRPr="00533B2D">
        <w:rPr>
          <w:rFonts w:ascii="TH SarabunIT๙" w:eastAsia="Times New Roman" w:hAnsi="TH SarabunIT๙"/>
          <w:color w:val="660066"/>
        </w:rPr>
        <w:t>(</w:t>
      </w:r>
      <w:r w:rsidRPr="00533B2D">
        <w:rPr>
          <w:rFonts w:ascii="TH SarabunIT๙" w:eastAsia="Times New Roman" w:hAnsi="TH SarabunIT๙"/>
          <w:color w:val="660066"/>
          <w:cs/>
        </w:rPr>
        <w:t>๔.๑)</w:t>
      </w:r>
      <w:r w:rsidRPr="00533B2D">
        <w:rPr>
          <w:rFonts w:ascii="TH SarabunIT๙" w:eastAsia="Times New Roman" w:hAnsi="TH SarabunIT๙"/>
          <w:color w:val="660066"/>
        </w:rPr>
        <w:t>   </w:t>
      </w:r>
      <w:r w:rsidRPr="00533B2D">
        <w:rPr>
          <w:rFonts w:ascii="TH SarabunIT๙" w:eastAsia="Times New Roman" w:hAnsi="TH SarabunIT๙"/>
          <w:color w:val="660066"/>
          <w:cs/>
        </w:rPr>
        <w:t>หลักฐานการเป็นตัวแทนผู้แทนจำหน่าย</w:t>
      </w:r>
      <w:r w:rsidRPr="00533B2D">
        <w:rPr>
          <w:rFonts w:ascii="TH SarabunIT๙" w:eastAsia="Times New Roman" w:hAnsi="TH SarabunIT๙"/>
          <w:color w:val="660066"/>
        </w:rPr>
        <w:t xml:space="preserve">, </w:t>
      </w:r>
      <w:r w:rsidRPr="00533B2D">
        <w:rPr>
          <w:rFonts w:ascii="TH SarabunIT๙" w:eastAsia="Times New Roman" w:hAnsi="TH SarabunIT๙"/>
          <w:color w:val="660066"/>
          <w:cs/>
        </w:rPr>
        <w:t>ผู้แทนจำหน่าย ผู้ประกอบหรือผู้ผลิตรถยนต์</w:t>
      </w:r>
    </w:p>
    <w:p w:rsidR="00B72B05" w:rsidRPr="00533B2D" w:rsidRDefault="00532F9E" w:rsidP="00532F9E">
      <w:pPr>
        <w:ind w:firstLine="2160"/>
        <w:rPr>
          <w:rFonts w:ascii="TH SarabunIT๙" w:hAnsi="TH SarabunIT๙"/>
          <w:color w:val="660066"/>
        </w:rPr>
      </w:pPr>
      <w:r w:rsidRPr="00533B2D">
        <w:rPr>
          <w:rFonts w:ascii="TH SarabunIT๙" w:eastAsia="Times New Roman" w:hAnsi="TH SarabunIT๙"/>
          <w:color w:val="660066"/>
        </w:rPr>
        <w:t xml:space="preserve">        </w:t>
      </w:r>
      <w:r w:rsidR="00533B2D">
        <w:rPr>
          <w:rFonts w:ascii="TH SarabunIT๙" w:eastAsia="Times New Roman" w:hAnsi="TH SarabunIT๙"/>
          <w:color w:val="660066"/>
        </w:rPr>
        <w:t xml:space="preserve"> </w:t>
      </w:r>
      <w:r w:rsidRPr="00533B2D">
        <w:rPr>
          <w:rFonts w:ascii="TH SarabunIT๙" w:eastAsia="Times New Roman" w:hAnsi="TH SarabunIT๙"/>
          <w:color w:val="660066"/>
        </w:rPr>
        <w:t>(</w:t>
      </w:r>
      <w:r w:rsidRPr="00533B2D">
        <w:rPr>
          <w:rFonts w:ascii="TH SarabunIT๙" w:eastAsia="Times New Roman" w:hAnsi="TH SarabunIT๙"/>
          <w:color w:val="660066"/>
          <w:cs/>
        </w:rPr>
        <w:t>๔.๒)</w:t>
      </w:r>
      <w:r w:rsidRPr="00533B2D">
        <w:rPr>
          <w:rFonts w:ascii="TH SarabunIT๙" w:eastAsia="Times New Roman" w:hAnsi="TH SarabunIT๙"/>
          <w:color w:val="660066"/>
        </w:rPr>
        <w:t>   </w:t>
      </w:r>
      <w:r w:rsidR="00B72B05" w:rsidRPr="00533B2D">
        <w:rPr>
          <w:rFonts w:ascii="TH SarabunIT๙" w:hAnsi="TH SarabunIT๙"/>
          <w:color w:val="660066"/>
          <w:cs/>
        </w:rPr>
        <w:t>ผู้เสนอราคาต้องแนบแค</w:t>
      </w:r>
      <w:proofErr w:type="spellStart"/>
      <w:r w:rsidR="00B72B05" w:rsidRPr="00533B2D">
        <w:rPr>
          <w:rFonts w:ascii="TH SarabunIT๙" w:hAnsi="TH SarabunIT๙"/>
          <w:color w:val="660066"/>
          <w:cs/>
        </w:rPr>
        <w:t>็ต</w:t>
      </w:r>
      <w:proofErr w:type="spellEnd"/>
      <w:r w:rsidR="00B72B05" w:rsidRPr="00533B2D">
        <w:rPr>
          <w:rFonts w:ascii="TH SarabunIT๙" w:hAnsi="TH SarabunIT๙"/>
          <w:color w:val="660066"/>
          <w:cs/>
        </w:rPr>
        <w:t xml:space="preserve">ตาล๊อค รูปแบบของรถยนต์ </w:t>
      </w:r>
    </w:p>
    <w:p w:rsidR="00532F9E" w:rsidRPr="00533B2D" w:rsidRDefault="00B72B05" w:rsidP="00B72B05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hAnsi="TH SarabunIT๙"/>
          <w:color w:val="660066"/>
          <w:cs/>
        </w:rPr>
        <w:t xml:space="preserve">       </w:t>
      </w:r>
      <w:r w:rsidR="00533B2D">
        <w:rPr>
          <w:rFonts w:ascii="TH SarabunIT๙" w:hAnsi="TH SarabunIT๙" w:hint="cs"/>
          <w:color w:val="660066"/>
          <w:cs/>
        </w:rPr>
        <w:t xml:space="preserve">  </w:t>
      </w:r>
      <w:r w:rsidRPr="00533B2D">
        <w:rPr>
          <w:rFonts w:ascii="TH SarabunIT๙" w:hAnsi="TH SarabunIT๙"/>
          <w:color w:val="660066"/>
          <w:cs/>
        </w:rPr>
        <w:t>(4.3)   ผู้เสนอราคาต้องแนบแบบแปลนการประกอบกระบะบรรทุก</w:t>
      </w:r>
      <w:r w:rsidR="00532F9E" w:rsidRPr="00533B2D">
        <w:rPr>
          <w:rFonts w:ascii="TH SarabunIT๙" w:eastAsia="Times New Roman" w:hAnsi="TH SarabunIT๙"/>
          <w:color w:val="660066"/>
        </w:rPr>
        <w:br/>
      </w:r>
      <w:r w:rsidRPr="00533B2D">
        <w:rPr>
          <w:rFonts w:ascii="TH SarabunIT๙" w:hAnsi="TH SarabunIT๙"/>
          <w:color w:val="660066"/>
          <w:cs/>
        </w:rPr>
        <w:t xml:space="preserve">       </w:t>
      </w:r>
      <w:r w:rsidRPr="00533B2D">
        <w:rPr>
          <w:rFonts w:ascii="TH SarabunIT๙" w:hAnsi="TH SarabunIT๙"/>
          <w:color w:val="660066"/>
          <w:cs/>
        </w:rPr>
        <w:tab/>
      </w:r>
      <w:r w:rsidRPr="00533B2D">
        <w:rPr>
          <w:rFonts w:ascii="TH SarabunIT๙" w:hAnsi="TH SarabunIT๙"/>
          <w:color w:val="660066"/>
          <w:cs/>
        </w:rPr>
        <w:tab/>
      </w:r>
      <w:r w:rsidRPr="00533B2D">
        <w:rPr>
          <w:rFonts w:ascii="TH SarabunIT๙" w:hAnsi="TH SarabunIT๙"/>
          <w:color w:val="660066"/>
          <w:cs/>
        </w:rPr>
        <w:tab/>
        <w:t xml:space="preserve">       </w:t>
      </w:r>
      <w:r w:rsidR="00533B2D">
        <w:rPr>
          <w:rFonts w:ascii="TH SarabunIT๙" w:hAnsi="TH SarabunIT๙" w:hint="cs"/>
          <w:color w:val="660066"/>
          <w:cs/>
        </w:rPr>
        <w:t xml:space="preserve">  </w:t>
      </w:r>
      <w:r w:rsidRPr="00533B2D">
        <w:rPr>
          <w:rFonts w:ascii="TH SarabunIT๙" w:hAnsi="TH SarabunIT๙"/>
          <w:color w:val="660066"/>
          <w:cs/>
        </w:rPr>
        <w:t>(4.4)   ผู้เสนอจะต้องมีเอกสารใบรับรองมาตรฐานอุตสาหกรรม(มอก.) ของรถยนต์</w:t>
      </w:r>
      <w:r w:rsidRPr="00533B2D">
        <w:rPr>
          <w:rFonts w:ascii="TH SarabunIT๙" w:hAnsi="TH SarabunIT๙"/>
          <w:color w:val="660066"/>
        </w:rPr>
        <w:t>,</w:t>
      </w:r>
      <w:r w:rsidRPr="00533B2D">
        <w:rPr>
          <w:rFonts w:ascii="TH SarabunIT๙" w:hAnsi="TH SarabunIT๙"/>
          <w:color w:val="660066"/>
          <w:cs/>
        </w:rPr>
        <w:t>กระบะ</w:t>
      </w:r>
      <w:r w:rsidRPr="00533B2D">
        <w:rPr>
          <w:rFonts w:ascii="TH SarabunIT๙" w:hAnsi="TH SarabunIT๙"/>
          <w:color w:val="660066"/>
        </w:rPr>
        <w:t>,</w:t>
      </w:r>
      <w:r w:rsidRPr="00533B2D">
        <w:rPr>
          <w:rFonts w:ascii="TH SarabunIT๙" w:hAnsi="TH SarabunIT๙"/>
          <w:color w:val="660066"/>
          <w:cs/>
        </w:rPr>
        <w:t>ชุดกระบอกไฮดรอ</w:t>
      </w:r>
      <w:proofErr w:type="spellStart"/>
      <w:r w:rsidRPr="00533B2D">
        <w:rPr>
          <w:rFonts w:ascii="TH SarabunIT๙" w:hAnsi="TH SarabunIT๙"/>
          <w:color w:val="660066"/>
          <w:cs/>
        </w:rPr>
        <w:t>ลิก</w:t>
      </w:r>
      <w:proofErr w:type="spellEnd"/>
    </w:p>
    <w:p w:rsidR="00532F9E" w:rsidRDefault="006D348B" w:rsidP="00533B2D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๕)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๑.๖ (๒) โดยไม่ต้องแนบในรูปแบบ </w:t>
      </w:r>
      <w:r w:rsidRPr="00533B2D">
        <w:rPr>
          <w:rFonts w:ascii="TH SarabunIT๙" w:eastAsia="Times New Roman" w:hAnsi="TH SarabunIT๙"/>
          <w:color w:val="000000"/>
        </w:rPr>
        <w:t>PDF File (Portable Document Format)</w:t>
      </w:r>
    </w:p>
    <w:p w:rsidR="00533B2D" w:rsidRDefault="00533B2D" w:rsidP="00533B2D">
      <w:pPr>
        <w:ind w:firstLine="2160"/>
        <w:rPr>
          <w:rFonts w:ascii="TH SarabunIT๙" w:eastAsia="Times New Roman" w:hAnsi="TH SarabunIT๙"/>
          <w:color w:val="000000"/>
        </w:rPr>
      </w:pPr>
    </w:p>
    <w:p w:rsidR="00533B2D" w:rsidRDefault="00533B2D" w:rsidP="00533B2D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t>-4-</w:t>
      </w:r>
    </w:p>
    <w:p w:rsidR="00533B2D" w:rsidRDefault="00533B2D" w:rsidP="00533B2D">
      <w:pPr>
        <w:ind w:firstLine="2160"/>
        <w:rPr>
          <w:rFonts w:ascii="TH SarabunIT๙" w:eastAsia="Times New Roman" w:hAnsi="TH SarabunIT๙"/>
          <w:color w:val="000000"/>
        </w:rPr>
      </w:pPr>
    </w:p>
    <w:p w:rsidR="00533B2D" w:rsidRPr="00533B2D" w:rsidRDefault="00533B2D" w:rsidP="00533B2D">
      <w:pPr>
        <w:ind w:firstLine="2160"/>
        <w:rPr>
          <w:rFonts w:ascii="TH SarabunIT๙" w:eastAsia="Times New Roman" w:hAnsi="TH SarabunIT๙"/>
          <w:color w:val="000000"/>
        </w:rPr>
      </w:pPr>
    </w:p>
    <w:p w:rsidR="006D348B" w:rsidRPr="00533B2D" w:rsidRDefault="006D348B" w:rsidP="006D348B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๑.๖ (๒) ให้โดยผู้ยื่นข้อเสนอไม่ต้องแนบบัญชีเอกสารส่วนที่ ๒ ดังกล่าวในรูปแบบ </w:t>
      </w:r>
      <w:r w:rsidRPr="00533B2D">
        <w:rPr>
          <w:rFonts w:ascii="TH SarabunIT๙" w:eastAsia="Times New Roman" w:hAnsi="TH SarabunIT๙"/>
          <w:color w:val="000000"/>
        </w:rPr>
        <w:t>PDF File (Portable Document Format)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๔.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การเสนอราคา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</w:t>
      </w:r>
      <w:r w:rsidRPr="00533B2D">
        <w:rPr>
          <w:rFonts w:ascii="TH SarabunIT๙" w:eastAsia="Times New Roman" w:hAnsi="TH SarabunIT๙"/>
          <w:color w:val="000000"/>
          <w:cs/>
        </w:rPr>
        <w:t>๔.๑</w:t>
      </w:r>
      <w:r w:rsidRPr="00533B2D">
        <w:rPr>
          <w:rFonts w:ascii="TH SarabunIT๙" w:eastAsia="Times New Roman" w:hAnsi="TH SarabunIT๙"/>
          <w:color w:val="000000"/>
        </w:rPr>
        <w:t>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</w:r>
      <w:r w:rsidRPr="00533B2D">
        <w:rPr>
          <w:rFonts w:ascii="TH SarabunIT๙" w:eastAsia="Times New Roman" w:hAnsi="TH SarabunIT๙"/>
          <w:color w:val="000000"/>
        </w:rPr>
        <w:t>PDF File (Portable Document Format)</w:t>
      </w:r>
    </w:p>
    <w:p w:rsidR="006D348B" w:rsidRPr="00533B2D" w:rsidRDefault="00533B2D" w:rsidP="00533B2D">
      <w:pPr>
        <w:ind w:firstLine="2160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</w:t>
      </w:r>
      <w:r w:rsidR="006D348B" w:rsidRPr="00533B2D">
        <w:rPr>
          <w:rFonts w:ascii="TH SarabunIT๙" w:eastAsia="Times New Roman" w:hAnsi="TH SarabunIT๙"/>
          <w:color w:val="000000"/>
          <w:cs/>
        </w:rPr>
        <w:t>๔.๒</w:t>
      </w:r>
      <w:r w:rsidR="006D348B" w:rsidRPr="00533B2D">
        <w:rPr>
          <w:rFonts w:ascii="TH SarabunIT๙" w:eastAsia="Times New Roman" w:hAnsi="TH SarabunIT๙"/>
          <w:color w:val="000000"/>
        </w:rPr>
        <w:t>  </w:t>
      </w:r>
      <w:r w:rsidR="006D348B" w:rsidRPr="00533B2D">
        <w:rPr>
          <w:rFonts w:ascii="TH SarabunIT๙" w:eastAsia="Times New Roman" w:hAnsi="TH SarabunIT๙"/>
          <w:color w:val="000000"/>
          <w:cs/>
        </w:rPr>
        <w:t>ในการเสนอราคาให้เสนอราคาเป็นเงินบาท และเสนอราคาได้เพียงครั้งเดียวและราคาเดียวโดยเสนอราคารวม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ค่าขนส่ง ค่าจดทะเบียน และค่าใช้จ่าย</w:t>
      </w:r>
      <w:proofErr w:type="spellStart"/>
      <w:r w:rsidR="006D348B" w:rsidRPr="00533B2D">
        <w:rPr>
          <w:rFonts w:ascii="TH SarabunIT๙" w:eastAsia="Times New Roman" w:hAnsi="TH SarabunIT๙"/>
          <w:color w:val="000000"/>
          <w:cs/>
        </w:rPr>
        <w:t>อื่นๆ</w:t>
      </w:r>
      <w:proofErr w:type="spellEnd"/>
      <w:r w:rsidR="006D348B" w:rsidRPr="00533B2D">
        <w:rPr>
          <w:rFonts w:ascii="TH SarabunIT๙" w:eastAsia="Times New Roman" w:hAnsi="TH SarabunIT๙"/>
          <w:color w:val="000000"/>
          <w:cs/>
        </w:rPr>
        <w:t xml:space="preserve"> ทั้งปวงไว้แล้ว จนกระทั่งส่งมอบพัสดุให้ ณ</w:t>
      </w:r>
      <w:r w:rsidR="006D348B" w:rsidRPr="00533B2D">
        <w:rPr>
          <w:rFonts w:ascii="TH SarabunIT๙" w:eastAsia="Times New Roman" w:hAnsi="TH SarabunIT๙"/>
          <w:color w:val="000000"/>
        </w:rPr>
        <w:t> </w:t>
      </w:r>
      <w:r w:rsidR="006D348B"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      </w:t>
      </w:r>
      <w:r w:rsidR="00533B2D">
        <w:rPr>
          <w:rFonts w:ascii="TH SarabunIT๙" w:eastAsia="Times New Roman" w:hAnsi="TH SarabunIT๙"/>
          <w:color w:val="000000"/>
        </w:rPr>
        <w:t xml:space="preserve">  </w:t>
      </w:r>
      <w:r w:rsidRPr="00533B2D">
        <w:rPr>
          <w:rFonts w:ascii="TH SarabunIT๙" w:eastAsia="Times New Roman" w:hAnsi="TH SarabunIT๙"/>
          <w:color w:val="000000"/>
          <w:cs/>
        </w:rPr>
        <w:t>ราคาที่เสนอจะต้องเสนอกำหนดยืนราคาไม่น้อยกว่า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๑๒๐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วัน ตั้งแต่วันเสนอราคาโดยภายในกำหนดยืนราคา ผู้ยื่นข้อเสนอต้องรับผิดชอบราคาที่ตนได้เสนอไว้ และจะถอนการเสนอราคามิได้</w:t>
      </w:r>
    </w:p>
    <w:p w:rsidR="006D348B" w:rsidRPr="00533B2D" w:rsidRDefault="006D348B" w:rsidP="00533B2D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๔.๓</w:t>
      </w:r>
      <w:r w:rsidRPr="00533B2D">
        <w:rPr>
          <w:rFonts w:ascii="TH SarabunIT๙" w:eastAsia="Times New Roman" w:hAnsi="TH SarabunIT๙"/>
          <w:color w:val="000000"/>
        </w:rPr>
        <w:t>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ผู้ยื่นข้อเสนอจะต้องเสนอกำหนดเวลาส่งมอบพัสดุไม่เกิน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๙๐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วัน นับถัดจากวันลงนามในสัญญาซื้อขาย หรือวันที่ได้รับหนังสือแจ้งจาก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ให้ส่งมอบพัสดุ</w:t>
      </w:r>
    </w:p>
    <w:p w:rsidR="006D348B" w:rsidRPr="00533B2D" w:rsidRDefault="006D348B" w:rsidP="00533B2D">
      <w:pPr>
        <w:ind w:firstLine="216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๔.๔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ผู้ยื่นข้อเสนอจะต้องส่งแคตตาล็อก และหรือรายละเอียดคุณลักษณะเฉพาะของ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รถบรรทุก(ดีเซล) ขนาด ๖ ตัน ๖ ล้อ แบบกระบะเทท้าย ปริมาตรกระบอกสูบไม่ต่ำกว่า ๖</w:t>
      </w:r>
      <w:r w:rsidRPr="00533B2D">
        <w:rPr>
          <w:rFonts w:ascii="TH SarabunIT๙" w:eastAsia="Times New Roman" w:hAnsi="TH SarabunIT๙"/>
          <w:color w:val="660066"/>
        </w:rPr>
        <w:t>,</w:t>
      </w:r>
      <w:r w:rsidRPr="00533B2D">
        <w:rPr>
          <w:rFonts w:ascii="TH SarabunIT๙" w:eastAsia="Times New Roman" w:hAnsi="TH SarabunIT๙"/>
          <w:color w:val="660066"/>
          <w:cs/>
        </w:rPr>
        <w:t>๐๐๐ ซีซี. หรือกำลังเครื่องยนต์สูงสุดไม่ต่ำกว่า ๑๗๐ กิโลวัตต์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ไปพร้อมการเสนอราคาทางระบบจัดซื้อจัดจ้างภาครัฐด้วยอิเล็กทรอนิกส์ เพื่อประกอบการพิจารณา หลักฐานดังกล่าวนี้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จะยึดไว้เป็นเอกสารของทางราชการ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สำหรับแคตตาล็อกที่แนบให้พิจารณา หากเป็นสำเนารูปถ่ายจะต้องรับรองสำเนาถูกต้อง โดยผู้มีอำนาจทำนิติกรรมแทนนิติบุคคล หากคณะกรรมการพิจารณาผลการประกวดราคาอิเล็กทรอนิกส์ มีความประสงค์จะขอดูต้นฉบับแคตตาล็อก ผู้ยื่นข้อเสนอจะต้องนำต้นฉบับมาให้คณะกรรมการพิจารณาผลการประกวดราคาอิเล็กทรอนิกส์ตรวจสอบภายใน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๓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วัน</w:t>
      </w:r>
    </w:p>
    <w:p w:rsidR="006D348B" w:rsidRPr="00533B2D" w:rsidRDefault="006D348B" w:rsidP="00533B2D">
      <w:pPr>
        <w:ind w:firstLine="2127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๔.๕</w:t>
      </w:r>
      <w:r w:rsidRPr="00533B2D">
        <w:rPr>
          <w:rFonts w:ascii="TH SarabunIT๙" w:eastAsia="Times New Roman" w:hAnsi="TH SarabunIT๙"/>
          <w:color w:val="000000"/>
        </w:rPr>
        <w:t>  </w:t>
      </w:r>
      <w:r w:rsidRPr="00533B2D">
        <w:rPr>
          <w:rFonts w:ascii="TH SarabunIT๙" w:eastAsia="Times New Roman" w:hAnsi="TH SarabunIT๙"/>
          <w:color w:val="000000"/>
          <w:cs/>
        </w:rPr>
        <w:t>ก่อนเสนอราคา ผู้ยื่นข้อเสนอควรตรวจดูร่างสัญญา รายละเอียดคุณลักษณะเฉพาะ ฯลฯ ให้ถี่ถ้วนและเข้าใจเอกสารประกวดราคาอิเล็กทรอนิกส์ทั้งหมดเสียก่อนที่จะตกลงยื่นข้อเสนอตามเงื่อนไขในเอกสารประกวดราคาซื้ออิเล็กทรอนิกส์</w:t>
      </w:r>
    </w:p>
    <w:p w:rsidR="006D348B" w:rsidRPr="00533B2D" w:rsidRDefault="006D348B" w:rsidP="00533B2D">
      <w:pPr>
        <w:ind w:firstLine="2127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๔.๖</w:t>
      </w:r>
      <w:r w:rsidRPr="00533B2D">
        <w:rPr>
          <w:rFonts w:ascii="TH SarabunIT๙" w:eastAsia="Times New Roman" w:hAnsi="TH SarabunIT๙"/>
          <w:color w:val="000000"/>
        </w:rPr>
        <w:t xml:space="preserve">     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ต้องยื่นข้อเสนอและเสนอราคาทางระบบการจัดซื้อจัดจ้างภาครัฐด้วยอิเล็กทรอนิกส์ในวันที่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........................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ระหว่างเวลา</w:t>
      </w:r>
      <w:r w:rsidRPr="00533B2D">
        <w:rPr>
          <w:rFonts w:ascii="TH SarabunIT๙" w:eastAsia="Times New Roman" w:hAnsi="TH SarabunIT๙"/>
          <w:color w:val="660066"/>
        </w:rPr>
        <w:t> ........................ </w:t>
      </w:r>
      <w:r w:rsidRPr="00533B2D">
        <w:rPr>
          <w:rFonts w:ascii="TH SarabunIT๙" w:eastAsia="Times New Roman" w:hAnsi="TH SarabunIT๙"/>
          <w:color w:val="660066"/>
          <w:cs/>
        </w:rPr>
        <w:t>น.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ถึง</w:t>
      </w:r>
      <w:r w:rsidRPr="00533B2D">
        <w:rPr>
          <w:rFonts w:ascii="TH SarabunIT๙" w:eastAsia="Times New Roman" w:hAnsi="TH SarabunIT๙"/>
          <w:color w:val="660066"/>
        </w:rPr>
        <w:t> ........................ </w:t>
      </w:r>
      <w:r w:rsidRPr="00533B2D">
        <w:rPr>
          <w:rFonts w:ascii="TH SarabunIT๙" w:eastAsia="Times New Roman" w:hAnsi="TH SarabunIT๙"/>
          <w:color w:val="660066"/>
          <w:cs/>
        </w:rPr>
        <w:t>น.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และเวลาในการเสนอราคาให้ถือตามเวลาของระบบการจัดซื้อจัดจ้างภาครัฐด้วยอิเล็กทรอนิกส์เป็นเกณฑ์</w:t>
      </w:r>
    </w:p>
    <w:p w:rsidR="006D348B" w:rsidRDefault="006D348B" w:rsidP="00533B2D">
      <w:pPr>
        <w:ind w:firstLine="2127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เมื่อพ้นกำหนดเวลายื่นข้อเสนอและเสนอราคาแล้ว จะไม่รับเอกสารการยื่นข้อเสนอและการเสนอราคา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โดยเด็ดขาด</w:t>
      </w:r>
    </w:p>
    <w:p w:rsidR="00BD177E" w:rsidRDefault="00BD177E" w:rsidP="00533B2D">
      <w:pPr>
        <w:ind w:firstLine="2127"/>
        <w:rPr>
          <w:rFonts w:ascii="TH SarabunIT๙" w:eastAsia="Times New Roman" w:hAnsi="TH SarabunIT๙"/>
          <w:color w:val="000000"/>
        </w:rPr>
      </w:pPr>
    </w:p>
    <w:p w:rsidR="00BD177E" w:rsidRDefault="00BD177E" w:rsidP="00533B2D">
      <w:pPr>
        <w:ind w:firstLine="2127"/>
        <w:rPr>
          <w:rFonts w:ascii="TH SarabunIT๙" w:eastAsia="Times New Roman" w:hAnsi="TH SarabunIT๙"/>
          <w:color w:val="000000"/>
        </w:rPr>
      </w:pPr>
    </w:p>
    <w:p w:rsidR="00BD177E" w:rsidRDefault="00BD177E" w:rsidP="00533B2D">
      <w:pPr>
        <w:ind w:firstLine="2127"/>
        <w:rPr>
          <w:rFonts w:ascii="TH SarabunIT๙" w:eastAsia="Times New Roman" w:hAnsi="TH SarabunIT๙"/>
          <w:color w:val="000000"/>
        </w:rPr>
      </w:pPr>
    </w:p>
    <w:p w:rsidR="00BD177E" w:rsidRDefault="00BD177E" w:rsidP="00533B2D">
      <w:pPr>
        <w:ind w:firstLine="2127"/>
        <w:rPr>
          <w:rFonts w:ascii="TH SarabunIT๙" w:eastAsia="Times New Roman" w:hAnsi="TH SarabunIT๙"/>
          <w:color w:val="000000"/>
        </w:rPr>
      </w:pPr>
    </w:p>
    <w:p w:rsidR="00BD177E" w:rsidRDefault="00BD177E" w:rsidP="00533B2D">
      <w:pPr>
        <w:ind w:firstLine="2127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lastRenderedPageBreak/>
        <w:t>-5-</w:t>
      </w:r>
    </w:p>
    <w:p w:rsidR="00BD177E" w:rsidRPr="00533B2D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</w:p>
    <w:p w:rsidR="006D348B" w:rsidRPr="00533B2D" w:rsidRDefault="006D348B" w:rsidP="00BD177E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๔.๘</w:t>
      </w:r>
      <w:r w:rsidRPr="00533B2D">
        <w:rPr>
          <w:rFonts w:ascii="TH SarabunIT๙" w:eastAsia="Times New Roman" w:hAnsi="TH SarabunIT๙"/>
          <w:color w:val="000000"/>
        </w:rPr>
        <w:t xml:space="preserve">     </w:t>
      </w:r>
      <w:r w:rsidRPr="00533B2D">
        <w:rPr>
          <w:rFonts w:ascii="TH SarabunIT๙" w:eastAsia="Times New Roman" w:hAnsi="TH SarabunIT๙"/>
          <w:color w:val="000000"/>
          <w:cs/>
        </w:rPr>
        <w:t xml:space="preserve">ผู้ยื่นข้อเสนอต้องจัดทำเอกสารสำหรับใช้ในการเสนอราคาในรูปแบบไฟล์เอกสารประเภท </w:t>
      </w:r>
      <w:r w:rsidRPr="00533B2D">
        <w:rPr>
          <w:rFonts w:ascii="TH SarabunIT๙" w:eastAsia="Times New Roman" w:hAnsi="TH SarabunIT๙"/>
          <w:color w:val="000000"/>
        </w:rPr>
        <w:t xml:space="preserve">PDF File (Portable Document Format) </w:t>
      </w:r>
      <w:r w:rsidRPr="00533B2D">
        <w:rPr>
          <w:rFonts w:ascii="TH SarabunIT๙" w:eastAsia="Times New Roman" w:hAnsi="TH SarabunIT๙"/>
          <w:color w:val="000000"/>
          <w:cs/>
        </w:rPr>
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</w:r>
      <w:r w:rsidRPr="00533B2D">
        <w:rPr>
          <w:rFonts w:ascii="TH SarabunIT๙" w:eastAsia="Times New Roman" w:hAnsi="TH SarabunIT๙"/>
          <w:color w:val="000000"/>
        </w:rPr>
        <w:t xml:space="preserve">PDF File </w:t>
      </w:r>
      <w:r w:rsidRPr="00533B2D">
        <w:rPr>
          <w:rFonts w:ascii="TH SarabunIT๙" w:eastAsia="Times New Roman" w:hAnsi="TH SarabunIT๙"/>
          <w:color w:val="000000"/>
          <w:cs/>
        </w:rPr>
        <w:t>ก่อนที่จะยืนยันการเสนอราคา แล้วจึงส่งข้อมูล (</w:t>
      </w:r>
      <w:r w:rsidRPr="00533B2D">
        <w:rPr>
          <w:rFonts w:ascii="TH SarabunIT๙" w:eastAsia="Times New Roman" w:hAnsi="TH SarabunIT๙"/>
          <w:color w:val="000000"/>
        </w:rPr>
        <w:t xml:space="preserve">Upload) </w:t>
      </w:r>
      <w:r w:rsidRPr="00533B2D">
        <w:rPr>
          <w:rFonts w:ascii="TH SarabunIT๙" w:eastAsia="Times New Roman" w:hAnsi="TH SarabunIT๙"/>
          <w:color w:val="000000"/>
          <w:cs/>
        </w:rPr>
        <w:t>เพื่อเป็นการเสนอราคาให้แก่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ผ่านทางระบบจัดซื้อจัดจ้างภาครัฐด้วยอิเล็กทรอนิกส์</w:t>
      </w:r>
    </w:p>
    <w:p w:rsidR="006D348B" w:rsidRPr="00533B2D" w:rsidRDefault="006D348B" w:rsidP="00BD177E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๔.๙</w:t>
      </w:r>
      <w:r w:rsidRPr="00533B2D">
        <w:rPr>
          <w:rFonts w:ascii="TH SarabunIT๙" w:eastAsia="Times New Roman" w:hAnsi="TH SarabunIT๙"/>
          <w:color w:val="000000"/>
        </w:rPr>
        <w:t xml:space="preserve">     </w:t>
      </w:r>
      <w:r w:rsidRPr="00533B2D">
        <w:rPr>
          <w:rFonts w:ascii="TH SarabunIT๙" w:eastAsia="Times New Roman" w:hAnsi="TH SarabunIT๙"/>
          <w:color w:val="000000"/>
          <w:cs/>
        </w:rPr>
        <w:t>คณะกรรมการพิจารณาผลการประกวดราคาอิเล็กทรอนิกส์ 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 ตามข้อ ๑.๕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จะตัดรายชื่อผู้ยื่นข้อเสนอที่มีผลประโยชน์ร่วมกันนั้นออกจากการเป็นผู้ยื่นข้อเสนอ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๑.๕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จะพิจารณาลงโทษผู้ยื่นข้อเสนอดังกล่าวเป็นผู้ทิ้งงาน เว้นแต่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พิจารณาเห็นว่าผู้ยื่นข้อเสนอรายนั้นมิใช่เป็นผู้ริเริ่มให้มีการกระทำดังกล่าวและได้ให้ความร่วมมือเป็นประโยชน์ต่อการพิจารณาของ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๔.๑๐</w:t>
      </w:r>
      <w:r w:rsidRPr="00533B2D">
        <w:rPr>
          <w:rFonts w:ascii="TH SarabunIT๙" w:eastAsia="Times New Roman" w:hAnsi="TH SarabunIT๙"/>
          <w:color w:val="000000"/>
        </w:rPr>
        <w:t xml:space="preserve">     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ผู้ยื่นข้อเสนอจะต้องปฏิบัติ ดังนี้</w:t>
      </w:r>
    </w:p>
    <w:p w:rsidR="006D348B" w:rsidRPr="00533B2D" w:rsidRDefault="006D348B" w:rsidP="00BD177E">
      <w:pPr>
        <w:ind w:firstLine="2552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ปฏิบัติตามเงื่อนไขที่ระบุไว้ในเอกสารประกวดราคาอิเล็กทรอนิกส์</w:t>
      </w:r>
    </w:p>
    <w:p w:rsidR="006D348B" w:rsidRPr="00533B2D" w:rsidRDefault="006D348B" w:rsidP="00BD177E">
      <w:pPr>
        <w:ind w:firstLine="2552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ราคาที่เสนอจะต้องเป็นราคาที่รวมภาษีมูลค่าเพิ่ม และภาษี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อื่นๆ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(ถ้ามี) รวมค่าใช้จ่ายทั้งปวงไว้ด้วยแล้ว</w:t>
      </w:r>
    </w:p>
    <w:p w:rsidR="006D348B" w:rsidRPr="00533B2D" w:rsidRDefault="006D348B" w:rsidP="00BD177E">
      <w:pPr>
        <w:ind w:firstLine="2552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ผู้ยื่นข้อเสนอจะต้องลงทะเบียนเพื่อเข้าสู่กระบวนการเสนอราคา ตามวัน เวลา ที่กำหนด</w:t>
      </w:r>
    </w:p>
    <w:p w:rsidR="006D348B" w:rsidRPr="00533B2D" w:rsidRDefault="006D348B" w:rsidP="00BD177E">
      <w:pPr>
        <w:ind w:firstLine="2552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๔)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ผู้ยื่นข้อเสนอจะถอนการเสนอราคาที่เสนอแล้วไม่ได้</w:t>
      </w:r>
    </w:p>
    <w:p w:rsidR="006D348B" w:rsidRPr="00533B2D" w:rsidRDefault="006D348B" w:rsidP="00BD177E">
      <w:pPr>
        <w:ind w:firstLine="2552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๕)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</w:r>
      <w:r w:rsidRPr="00533B2D">
        <w:rPr>
          <w:rFonts w:ascii="TH SarabunIT๙" w:eastAsia="Times New Roman" w:hAnsi="TH SarabunIT๙"/>
          <w:color w:val="000000"/>
        </w:rPr>
        <w:t>www.gprocurement.go.th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๕.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หลักเกณฑ์และสิทธิ์ในการพิจารณา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 </w:t>
      </w:r>
      <w:r w:rsidRPr="00533B2D">
        <w:rPr>
          <w:rFonts w:ascii="TH SarabunIT๙" w:eastAsia="Times New Roman" w:hAnsi="TH SarabunIT๙"/>
          <w:color w:val="000000"/>
          <w:cs/>
        </w:rPr>
        <w:t>๕.๑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000000"/>
          <w:cs/>
        </w:rPr>
        <w:t>ในการพิจารณาผลการยื่นข้อเสนอประกวดราคาอิเล็กทรอนิกส์ครั้ง</w:t>
      </w:r>
      <w:r w:rsidR="00903956">
        <w:rPr>
          <w:rFonts w:ascii="TH SarabunIT๙" w:eastAsia="Times New Roman" w:hAnsi="TH SarabunIT๙" w:hint="cs"/>
          <w:color w:val="000000"/>
          <w:cs/>
        </w:rPr>
        <w:t>นี้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จะพิจารณาตัดสินโดยใช้หลักเกณฑ์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ราคา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๕.๒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การพิจารณาผู้ชนะการยื่นข้อเสนอ</w:t>
      </w:r>
      <w:r w:rsidRPr="00533B2D">
        <w:rPr>
          <w:rFonts w:ascii="TH SarabunIT๙" w:eastAsia="Times New Roman" w:hAnsi="TH SarabunIT๙"/>
          <w:color w:val="000000"/>
          <w:cs/>
        </w:rPr>
        <w:br/>
      </w:r>
      <w:r w:rsidRPr="00533B2D">
        <w:rPr>
          <w:rFonts w:ascii="TH SarabunIT๙" w:eastAsia="Times New Roman" w:hAnsi="TH SarabunIT๙"/>
          <w:color w:val="000000"/>
        </w:rPr>
        <w:t>                                   </w:t>
      </w:r>
      <w:r w:rsidRPr="00533B2D">
        <w:rPr>
          <w:rFonts w:ascii="TH SarabunIT๙" w:eastAsia="Times New Roman" w:hAnsi="TH SarabunIT๙"/>
          <w:color w:val="000000"/>
          <w:cs/>
        </w:rPr>
        <w:t>กรณีใช้หลักเกณฑ์ราคาในการพิจารณาผู้ชนะการยื่นข้อเสนอ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จะพิจารณาจาก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ราคารวม</w:t>
      </w:r>
    </w:p>
    <w:p w:rsidR="006D348B" w:rsidRDefault="006D348B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๕.๓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คณะกรรมการพิจารณาผลการประกวดราคาอิเล็กทรอนิกส์จะไม่รับพิจารณาข้อเสนอของผู้ยื่นข้อเสนอรายนั้น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ผู้ยื่นข้อเสนอรายใดเสนอเอกสารทางเทคนิคหรือรายละเอียดคุณลักษณะเฉพาะของพัสดุที่จะขายไม่ครบถ้วน หรือเสนอรายละเอียดแตกต่างไปจากเงื่อนไขที่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</w:r>
    </w:p>
    <w:p w:rsidR="001F3A8B" w:rsidRDefault="001F3A8B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lastRenderedPageBreak/>
        <w:t>-6-</w:t>
      </w: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</w:p>
    <w:p w:rsidR="00BD177E" w:rsidRPr="00533B2D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๕.๔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สงวนสิทธิ์ไม่พิจารณาข้อเสนอของผู้ยื่นข้อเสนอโดยไม่มีการผ่อนผัน ในกรณีดังต่อไปนี้</w:t>
      </w:r>
    </w:p>
    <w:p w:rsidR="006D348B" w:rsidRPr="00533B2D" w:rsidRDefault="006D348B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    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หรือบัญชีรายชื่อผู้ซื้อเอกสารประกวดราคาอิเล็กทรอนิกส์ทางระบบจัดซื้อจัดจ้างด้วยอิเล็กทรอนิกส์ ของ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</w:p>
    <w:p w:rsidR="006D348B" w:rsidRPr="00533B2D" w:rsidRDefault="005F0528" w:rsidP="00BD177E">
      <w:pPr>
        <w:ind w:firstLine="241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ไม่กรอกชื่อผู้ยื่นข้อเสนอในการเสนอราคาทางระบบจัดซื้อจัดจ้างด้วยอิเล็กทรอนิกส์</w:t>
      </w:r>
    </w:p>
    <w:p w:rsidR="006D348B" w:rsidRPr="00533B2D" w:rsidRDefault="00BD177E" w:rsidP="00BD177E">
      <w:pPr>
        <w:ind w:firstLine="2410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t xml:space="preserve"> </w:t>
      </w:r>
      <w:r w:rsidR="005F0528" w:rsidRPr="00533B2D">
        <w:rPr>
          <w:rFonts w:ascii="TH SarabunIT๙" w:eastAsia="Times New Roman" w:hAnsi="TH SarabunIT๙"/>
          <w:color w:val="000000"/>
        </w:rPr>
        <w:t>(</w:t>
      </w:r>
      <w:r w:rsidR="005F0528" w:rsidRPr="00533B2D">
        <w:rPr>
          <w:rFonts w:ascii="TH SarabunIT๙" w:eastAsia="Times New Roman" w:hAnsi="TH SarabunIT๙"/>
          <w:color w:val="000000"/>
          <w:cs/>
        </w:rPr>
        <w:t>๓)</w:t>
      </w:r>
      <w:r w:rsidR="005F0528" w:rsidRPr="00533B2D">
        <w:rPr>
          <w:rFonts w:ascii="TH SarabunIT๙" w:eastAsia="Times New Roman" w:hAnsi="TH SarabunIT๙"/>
          <w:color w:val="000000"/>
        </w:rPr>
        <w:t xml:space="preserve">    </w:t>
      </w:r>
      <w:r w:rsidR="005F0528" w:rsidRPr="00533B2D">
        <w:rPr>
          <w:rFonts w:ascii="TH SarabunIT๙" w:eastAsia="Times New Roman" w:hAnsi="TH SarabunIT๙"/>
          <w:color w:val="000000"/>
          <w:cs/>
        </w:rPr>
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</w:r>
    </w:p>
    <w:p w:rsidR="005F0528" w:rsidRPr="00533B2D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๕.๕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มีสิทธิให้ผู้ยื่นข้อเสนอชี้แจงข้อเท็จจริงเพิ่มเติมได้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</w:r>
    </w:p>
    <w:p w:rsidR="005F0528" w:rsidRPr="00533B2D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๕.๖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และอาจพิจารณาเลือกซื้อในจำนวน หรือขนาด หรือเฉพาะรายการหนึ่งรายการใด หรืออาจจะยกเลิกการประกวดราคาอิเล็กทรอนิกส์โดยไม่พิจารณาจัดซื้อเลยก็ได้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เป็นเด็ดขาด ผู้ยื่นข้อเสนอจะเรียกร้องค่าใช้จ่าย หรือค่าเสียหาย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มิได้ รวมทั้ง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</w:r>
    </w:p>
    <w:p w:rsidR="005F0528" w:rsidRPr="00533B2D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จะให้ผู้ยื่นข้อเสนอนั้นชี้แจงและแสดงหลักฐานที่ทำให้เชื่อได้ว่า ผู้ยื่นข้อเสนอสามารถดำเนินการตามเอกสารประกวดราคาอิเล็กทรอนิกส์ให้เสร็จสมบูรณ์ หากคำชี้แจงไม่เป็นที่รับฟังได้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จาก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</w:p>
    <w:p w:rsidR="005F0528" w:rsidRPr="00533B2D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๕.๗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ก่อนลงนามในสัญญา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</w:p>
    <w:p w:rsidR="005F0528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๕.๘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หากผู้ยื่นข้อเสนอซึ่งเป็นผู้ประกอบการ </w:t>
      </w:r>
      <w:r w:rsidRPr="00533B2D">
        <w:rPr>
          <w:rFonts w:ascii="TH SarabunIT๙" w:eastAsia="Times New Roman" w:hAnsi="TH SarabunIT๙"/>
          <w:color w:val="000000"/>
        </w:rPr>
        <w:t xml:space="preserve">SMEs </w:t>
      </w:r>
      <w:r w:rsidRPr="00533B2D">
        <w:rPr>
          <w:rFonts w:ascii="TH SarabunIT๙" w:eastAsia="Times New Roman" w:hAnsi="TH SarabunIT๙"/>
          <w:color w:val="000000"/>
          <w:cs/>
        </w:rPr>
        <w:t xml:space="preserve">เสนอราคาสูงกว่าราคาต่ำสุดของผู้ยื่นข้อเสนอรายอื่นที่ไม่เกินร้อยละ ๑๐ ให้หน่วยงานของรัฐจัดซื้อจัดจ้างจากผู้ประกอบการ </w:t>
      </w:r>
      <w:r w:rsidRPr="00533B2D">
        <w:rPr>
          <w:rFonts w:ascii="TH SarabunIT๙" w:eastAsia="Times New Roman" w:hAnsi="TH SarabunIT๙"/>
          <w:color w:val="000000"/>
        </w:rPr>
        <w:t xml:space="preserve">SMEs </w:t>
      </w:r>
      <w:r w:rsidRPr="00533B2D">
        <w:rPr>
          <w:rFonts w:ascii="TH SarabunIT๙" w:eastAsia="Times New Roman" w:hAnsi="TH SarabunIT๙"/>
          <w:color w:val="000000"/>
          <w:cs/>
        </w:rPr>
        <w:t xml:space="preserve">ดังกล่าว โดยจัดเรียงลำดับผู้ยื่นข้อเสนอซึ่งเป็นผู้ประกอบการ </w:t>
      </w:r>
      <w:r w:rsidRPr="00533B2D">
        <w:rPr>
          <w:rFonts w:ascii="TH SarabunIT๙" w:eastAsia="Times New Roman" w:hAnsi="TH SarabunIT๙"/>
          <w:color w:val="000000"/>
        </w:rPr>
        <w:t xml:space="preserve">SMEs </w:t>
      </w:r>
      <w:r w:rsidRPr="00533B2D">
        <w:rPr>
          <w:rFonts w:ascii="TH SarabunIT๙" w:eastAsia="Times New Roman" w:hAnsi="TH SarabunIT๙"/>
          <w:color w:val="000000"/>
          <w:cs/>
        </w:rPr>
        <w:t>ซึ่งเสนอราคาสูงกว่าราคาต่ำสุดของผู้ยื่นข้อเสนอรายอื่นไม่เกินร้อยละ ๑๐ ที่จะเรียกมาทำสัญญาไม่เกิน ๓ ราย</w:t>
      </w:r>
    </w:p>
    <w:p w:rsidR="00BD177E" w:rsidRDefault="00BD177E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t>-7-</w:t>
      </w: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</w:p>
    <w:p w:rsidR="00BD177E" w:rsidRPr="00533B2D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  <w:sz w:val="27"/>
          <w:szCs w:val="27"/>
        </w:rPr>
      </w:pPr>
      <w:r w:rsidRPr="00533B2D">
        <w:rPr>
          <w:rFonts w:ascii="TH SarabunIT๙" w:eastAsia="Times New Roman" w:hAnsi="TH SarabunIT๙"/>
          <w:color w:val="000000"/>
        </w:rPr>
        <w:t>           </w:t>
      </w:r>
      <w:r w:rsidRPr="00533B2D">
        <w:rPr>
          <w:rFonts w:ascii="TH SarabunIT๙" w:eastAsia="Times New Roman" w:hAnsi="TH SarabunIT๙"/>
          <w:color w:val="000000"/>
          <w:cs/>
        </w:rPr>
        <w:t xml:space="preserve">ผู้ยื่นข้อเสนอที่เป็นกิจการร่วมค้าที่จะได้สิทธิตามวรรคหนึ่ง ผู้เข้าร่วมค้าทุกรายจะต้องเป็นผู้ประกอบการ </w:t>
      </w:r>
      <w:r w:rsidRPr="00533B2D">
        <w:rPr>
          <w:rFonts w:ascii="TH SarabunIT๙" w:eastAsia="Times New Roman" w:hAnsi="TH SarabunIT๙"/>
          <w:color w:val="000000"/>
        </w:rPr>
        <w:t>SMEs</w:t>
      </w:r>
    </w:p>
    <w:p w:rsidR="00BD177E" w:rsidRDefault="005F0528" w:rsidP="00BD177E">
      <w:pPr>
        <w:ind w:firstLine="242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๕.๙</w:t>
      </w:r>
      <w:r w:rsidRPr="00533B2D">
        <w:rPr>
          <w:rFonts w:ascii="TH SarabunIT๙" w:eastAsia="Times New Roman" w:hAnsi="TH SarabunIT๙"/>
          <w:color w:val="000000"/>
        </w:rPr>
        <w:t xml:space="preserve">    </w:t>
      </w:r>
      <w:r w:rsidRPr="00533B2D">
        <w:rPr>
          <w:rFonts w:ascii="TH SarabunIT๙" w:eastAsia="Times New Roman" w:hAnsi="TH SarabunIT๙"/>
          <w:color w:val="000000"/>
          <w:cs/>
        </w:rPr>
        <w:t>หากผู้ยื่นข้อเสนอได้เสนอพัสดุที่ได้รับการรับรองและออกเครื่องหมายสินค้าที่ผลิตภายในประเทศไทย(</w:t>
      </w:r>
      <w:r w:rsidRPr="00533B2D">
        <w:rPr>
          <w:rFonts w:ascii="TH SarabunIT๙" w:eastAsia="Times New Roman" w:hAnsi="TH SarabunIT๙"/>
          <w:color w:val="000000"/>
        </w:rPr>
        <w:t xml:space="preserve">Made in Thailand)  </w:t>
      </w:r>
      <w:r w:rsidRPr="00533B2D">
        <w:rPr>
          <w:rFonts w:ascii="TH SarabunIT๙" w:eastAsia="Times New Roman" w:hAnsi="TH SarabunIT๙"/>
          <w:color w:val="000000"/>
          <w:cs/>
        </w:rPr>
        <w:t>จากสภาอุตสาหกรรมแห่งประเทศไทย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เสนอราคาสูงกว่าราคาต่ำสุดของผู้เสนอราคารายอื่นไม่เกินร้อยละ ๕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ให้จัดซื้อจัดจ้างจากผู้ยื่นข้อเสนอที่เสนอพัสดุที่ได้รับการรับรองและออกเครื่องหมายสินค้าที่ผลิตภายในประเทศ(</w:t>
      </w:r>
      <w:r w:rsidRPr="00533B2D">
        <w:rPr>
          <w:rFonts w:ascii="TH SarabunIT๙" w:eastAsia="Times New Roman" w:hAnsi="TH SarabunIT๙"/>
          <w:color w:val="000000"/>
        </w:rPr>
        <w:t>Made in Thailand)  </w:t>
      </w:r>
      <w:r w:rsidRPr="00533B2D">
        <w:rPr>
          <w:rFonts w:ascii="TH SarabunIT๙" w:eastAsia="Times New Roman" w:hAnsi="TH SarabunIT๙"/>
          <w:color w:val="000000"/>
          <w:cs/>
        </w:rPr>
        <w:t>จากสภาอุตสาหกรรมแห่งประเทศไทย</w:t>
      </w:r>
    </w:p>
    <w:p w:rsidR="00BD177E" w:rsidRDefault="00BD177E" w:rsidP="00BD177E">
      <w:pPr>
        <w:ind w:firstLine="2421"/>
        <w:jc w:val="thaiDistribute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>ก</w:t>
      </w:r>
      <w:r w:rsidR="005F0528" w:rsidRPr="00533B2D">
        <w:rPr>
          <w:rFonts w:ascii="TH SarabunIT๙" w:eastAsia="Times New Roman" w:hAnsi="TH SarabunIT๙"/>
          <w:color w:val="000000"/>
          <w:cs/>
        </w:rPr>
        <w:t>รณีที่มีการเสนอราคาหลายรายการและกำหนดเงื่อนไขการพิจารณาราคารวม</w:t>
      </w:r>
      <w:r w:rsidR="005F0528" w:rsidRPr="00533B2D">
        <w:rPr>
          <w:rFonts w:ascii="TH SarabunIT๙" w:eastAsia="Times New Roman" w:hAnsi="TH SarabunIT๙"/>
          <w:color w:val="000000"/>
        </w:rPr>
        <w:t xml:space="preserve"> </w:t>
      </w:r>
      <w:r w:rsidR="005F0528" w:rsidRPr="00533B2D">
        <w:rPr>
          <w:rFonts w:ascii="TH SarabunIT๙" w:eastAsia="Times New Roman" w:hAnsi="TH SarabunIT๙"/>
          <w:color w:val="000000"/>
          <w:cs/>
        </w:rPr>
        <w:t>หากผู้ยื่นข้อเสนอได้เสนอพัสดุที่เป็นพัสดุที่ผลิตภายในประเทศ</w:t>
      </w:r>
      <w:r w:rsidR="005F0528" w:rsidRPr="00533B2D">
        <w:rPr>
          <w:rFonts w:ascii="TH SarabunIT๙" w:eastAsia="Times New Roman" w:hAnsi="TH SarabunIT๙"/>
          <w:color w:val="000000"/>
        </w:rPr>
        <w:t xml:space="preserve">  </w:t>
      </w:r>
      <w:r w:rsidR="005F0528" w:rsidRPr="00533B2D">
        <w:rPr>
          <w:rFonts w:ascii="TH SarabunIT๙" w:eastAsia="Times New Roman" w:hAnsi="TH SarabunIT๙"/>
          <w:color w:val="000000"/>
          <w:cs/>
        </w:rPr>
        <w:t>ที่ได้รับการรับรองและออกเครื่องหมายสินค้าที่ผลิตภายในประเทศไทย(</w:t>
      </w:r>
      <w:r w:rsidR="005F0528" w:rsidRPr="00533B2D">
        <w:rPr>
          <w:rFonts w:ascii="TH SarabunIT๙" w:eastAsia="Times New Roman" w:hAnsi="TH SarabunIT๙"/>
          <w:color w:val="000000"/>
        </w:rPr>
        <w:t>Made in Thailand)  </w:t>
      </w:r>
      <w:r w:rsidR="005F0528" w:rsidRPr="00533B2D">
        <w:rPr>
          <w:rFonts w:ascii="TH SarabunIT๙" w:eastAsia="Times New Roman" w:hAnsi="TH SarabunIT๙"/>
          <w:color w:val="000000"/>
          <w:cs/>
        </w:rPr>
        <w:t>จากสภาอุตสาหกรรมแห่งประเทศไทย มีสัดส่วนมูลค่าตั้งแต่ร้อยละ ๖๐ ขึ้นไป ให้ได้แต้มต่อในการเสนอราคาตามวรรคหนึ่ง</w:t>
      </w:r>
    </w:p>
    <w:p w:rsidR="005F0528" w:rsidRPr="00533B2D" w:rsidRDefault="005F0528" w:rsidP="00BD177E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        </w:t>
      </w:r>
      <w:r w:rsidRPr="00533B2D">
        <w:rPr>
          <w:rFonts w:ascii="TH SarabunIT๙" w:eastAsia="Times New Roman" w:hAnsi="TH SarabunIT๙"/>
          <w:color w:val="000000"/>
          <w:cs/>
        </w:rPr>
        <w:t>อนึ่ง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หากในการเสนอราคาครั้งนั้น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ผู้ยื่นข้อเสนอรายใดมีคุณสมบัติทั้งข้อ ๕.๘ และข้อ ๕.๙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ให้ผู้เสนอราคารายนั้นได้แต้มต่อในการเสนอราคาสูงกว่าผู้ประกอบการรายอื่นไม่เกินร้อยละ ๑๕</w:t>
      </w:r>
    </w:p>
    <w:p w:rsidR="005F0528" w:rsidRPr="00533B2D" w:rsidRDefault="00BD177E" w:rsidP="00A13E6C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       </w:t>
      </w:r>
      <w:r w:rsidR="005F0528" w:rsidRPr="00533B2D">
        <w:rPr>
          <w:rFonts w:ascii="TH SarabunIT๙" w:eastAsia="Times New Roman" w:hAnsi="TH SarabunIT๙"/>
          <w:color w:val="000000"/>
          <w:cs/>
        </w:rPr>
        <w:t>๕.๑๐</w:t>
      </w:r>
      <w:r w:rsidR="005F0528" w:rsidRPr="00533B2D">
        <w:rPr>
          <w:rFonts w:ascii="TH SarabunIT๙" w:eastAsia="Times New Roman" w:hAnsi="TH SarabunIT๙"/>
          <w:color w:val="000000"/>
        </w:rPr>
        <w:t xml:space="preserve">  </w:t>
      </w:r>
      <w:r w:rsidR="005F0528" w:rsidRPr="00533B2D">
        <w:rPr>
          <w:rFonts w:ascii="TH SarabunIT๙" w:eastAsia="Times New Roman" w:hAnsi="TH SarabunIT๙"/>
          <w:color w:val="000000"/>
          <w:cs/>
        </w:rPr>
        <w:t xml:space="preserve">หากผู้ยื่นข้อเสนอซึ่งมิใช่ผู้ประกอบการ </w:t>
      </w:r>
      <w:r w:rsidR="005F0528" w:rsidRPr="00533B2D">
        <w:rPr>
          <w:rFonts w:ascii="TH SarabunIT๙" w:eastAsia="Times New Roman" w:hAnsi="TH SarabunIT๙"/>
          <w:color w:val="000000"/>
        </w:rPr>
        <w:t xml:space="preserve">SMEs </w:t>
      </w:r>
      <w:r w:rsidR="005F0528" w:rsidRPr="00533B2D">
        <w:rPr>
          <w:rFonts w:ascii="TH SarabunIT๙" w:eastAsia="Times New Roman" w:hAnsi="TH SarabunIT๙"/>
          <w:color w:val="000000"/>
          <w:cs/>
        </w:rPr>
        <w:t>แต่เป็นบุคคลธรรมดาที่ถือสัญชาติไทยหรือนิติบุคคลที่จัดตั้งขึ้นตามกฎหมายไทยเสนอราคาสูงกว่าราคาต่ำสุดของผู้ยื่นข้อเสนอซึ่งเป็นบุคคลธรรมดาที่มิได้ถือสัญชาติไทยหรือนิติบุคคลที่จัดตั้งขึ้นตามกฎหมายของต่างประเทศไม่เกินร้อยละ ๓ ให้หน่วยงานของรัฐจัดซื้อหรือจัดจ้างจากผู้ยื่นข้อเสนอซึ่งเป็นบุคคลธรรมดาที่ถือสัญชาติไทยหรือนิติบุคคลที่จัดตั้งขึ้นตามกฎหมายไทยดังกล่าว</w:t>
      </w:r>
    </w:p>
    <w:p w:rsidR="005F0528" w:rsidRPr="00533B2D" w:rsidRDefault="00BD177E" w:rsidP="006D348B">
      <w:pPr>
        <w:ind w:firstLine="1701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       </w:t>
      </w:r>
      <w:r w:rsidR="005F0528" w:rsidRPr="00533B2D">
        <w:rPr>
          <w:rFonts w:ascii="TH SarabunIT๙" w:eastAsia="Times New Roman" w:hAnsi="TH SarabunIT๙"/>
          <w:color w:val="000000"/>
          <w:cs/>
        </w:rPr>
        <w:t>ผู้ยื่นข้อเสนอที่เป็นกิจการร่วมค้าที่จะได้สิทธิตามวรรคหนึ่ง ผู้เข้าร่วมค้าทุกรายจะต้องเป็นผู้ประกอบการที่เป็นบุคคลธรรมดาที่ถือสัญชาติไทยหรือนิติบุคคลที่จัดตั้งขึ้นตามกฎหมายไทย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๖.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การทำสัญญาซื้อขาย</w:t>
      </w:r>
    </w:p>
    <w:p w:rsidR="005F0528" w:rsidRPr="00533B2D" w:rsidRDefault="00BD177E" w:rsidP="006D348B">
      <w:pPr>
        <w:ind w:firstLine="1701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       </w:t>
      </w:r>
      <w:r w:rsidR="005F0528" w:rsidRPr="00533B2D">
        <w:rPr>
          <w:rFonts w:ascii="TH SarabunIT๙" w:eastAsia="Times New Roman" w:hAnsi="TH SarabunIT๙"/>
          <w:color w:val="000000"/>
          <w:cs/>
        </w:rPr>
        <w:t>๖.๑</w:t>
      </w:r>
      <w:r w:rsidR="005F0528" w:rsidRPr="00533B2D">
        <w:rPr>
          <w:rFonts w:ascii="TH SarabunIT๙" w:eastAsia="Times New Roman" w:hAnsi="TH SarabunIT๙"/>
          <w:color w:val="000000"/>
        </w:rPr>
        <w:t>     </w:t>
      </w:r>
      <w:r w:rsidR="005F0528" w:rsidRPr="00533B2D">
        <w:rPr>
          <w:rFonts w:ascii="TH SarabunIT๙" w:eastAsia="Times New Roman" w:hAnsi="TH SarabunIT๙"/>
          <w:color w:val="000000"/>
          <w:cs/>
        </w:rPr>
        <w:t>ในกรณีที่ผู้ชนะการประกวดราคาอิเล็กทรอนิกส์ สามารถส่งมอบสิ่งของได้ครบถ้วนภายใน ๕ วันทำการ นับแต่วันที่ทำข้อตกลงซื้อ</w:t>
      </w:r>
      <w:r w:rsidR="005F0528"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="005F0528" w:rsidRPr="00533B2D">
        <w:rPr>
          <w:rFonts w:ascii="TH SarabunIT๙" w:eastAsia="Times New Roman" w:hAnsi="TH SarabunIT๙"/>
          <w:color w:val="000000"/>
          <w:cs/>
        </w:rPr>
        <w:t>จะพิจารณาจัดทำข้อตกลงเป็นหนังสือแทนการทำสัญญาตามแบบสัญญาดังระบุ ในข้อ ๑.๓ ก็ได้</w:t>
      </w:r>
    </w:p>
    <w:p w:rsidR="005F0528" w:rsidRPr="00533B2D" w:rsidRDefault="005F0528" w:rsidP="00BD177E">
      <w:pPr>
        <w:ind w:firstLine="2268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๖.๒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ในกรณีที่ผู้ชนะการประกวดราคาอิเล็กทรอนิกส์ไม่สามารถส่งมอบสิ่งของได้ครบถ้วนภายใน ๕ วันทำการ หรือ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เห็นว่าไม่สมควรจัดทำข้อตกลงเป็นหนังสือ ตามข้อ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๖.๑ ผู้ชนะการประกวดราคาอิเล็กทรอนิกส์จะต้องทำสัญญาซื้อขายตามแบบสัญญาดังระบุในข้อ ๑.๓ หรือทำข้อตกลงเป็นหนังสือ กับ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ภายใน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๗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๕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ของราคาค่าสิ่งของที่ประกวดราคาอิเล็กทรอนิกส์ให้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5F0528" w:rsidRPr="00533B2D" w:rsidRDefault="005F0528" w:rsidP="00BD177E">
      <w:pPr>
        <w:ind w:left="612" w:firstLine="2268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เงินสด</w:t>
      </w:r>
    </w:p>
    <w:p w:rsidR="005F0528" w:rsidRPr="00533B2D" w:rsidRDefault="005F0528" w:rsidP="00BD177E">
      <w:pPr>
        <w:ind w:firstLine="288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เช็ค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หร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ือดรา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ฟท์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ที่ธนาคารเซ็นสั่งจ่าย ซึ่งเป็นเช็ค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หร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ือดรา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ฟท์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ลงวันที่ที่ใช้เช็ค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หร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ือดรา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ฟท์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>นั้นชำระต่อเจ้าหน้าที่ในวันทำสัญญา หรือก่อนวันนั้นไม่เกิน ๓ วันทำการ</w:t>
      </w:r>
    </w:p>
    <w:p w:rsidR="005F0528" w:rsidRDefault="005F0528" w:rsidP="00BD177E">
      <w:pPr>
        <w:ind w:firstLine="2880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๓)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</w:r>
    </w:p>
    <w:p w:rsidR="00BD177E" w:rsidRDefault="00BD177E" w:rsidP="00BD177E">
      <w:pPr>
        <w:ind w:firstLine="2880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2880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ind w:firstLine="2880"/>
        <w:rPr>
          <w:rFonts w:ascii="TH SarabunIT๙" w:eastAsia="Times New Roman" w:hAnsi="TH SarabunIT๙"/>
          <w:color w:val="000000"/>
        </w:rPr>
      </w:pP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lastRenderedPageBreak/>
        <w:t>-8-</w:t>
      </w:r>
    </w:p>
    <w:p w:rsidR="00BD177E" w:rsidRDefault="00BD177E" w:rsidP="00BD177E">
      <w:pPr>
        <w:ind w:firstLine="2880"/>
        <w:rPr>
          <w:rFonts w:ascii="TH SarabunIT๙" w:eastAsia="Times New Roman" w:hAnsi="TH SarabunIT๙"/>
          <w:color w:val="000000"/>
        </w:rPr>
      </w:pPr>
    </w:p>
    <w:p w:rsidR="00BD177E" w:rsidRPr="00533B2D" w:rsidRDefault="00BD177E" w:rsidP="00BD177E">
      <w:pPr>
        <w:ind w:firstLine="2880"/>
        <w:rPr>
          <w:rFonts w:ascii="TH SarabunIT๙" w:eastAsia="Times New Roman" w:hAnsi="TH SarabunIT๙"/>
          <w:color w:val="000000"/>
        </w:rPr>
      </w:pPr>
    </w:p>
    <w:p w:rsidR="005F0528" w:rsidRPr="00533B2D" w:rsidRDefault="00BD177E" w:rsidP="00BD177E">
      <w:pPr>
        <w:ind w:firstLine="2835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t xml:space="preserve"> </w:t>
      </w:r>
      <w:r w:rsidR="005F0528" w:rsidRPr="00533B2D">
        <w:rPr>
          <w:rFonts w:ascii="TH SarabunIT๙" w:eastAsia="Times New Roman" w:hAnsi="TH SarabunIT๙"/>
          <w:color w:val="000000"/>
        </w:rPr>
        <w:t>(</w:t>
      </w:r>
      <w:r w:rsidR="005F0528" w:rsidRPr="00533B2D">
        <w:rPr>
          <w:rFonts w:ascii="TH SarabunIT๙" w:eastAsia="Times New Roman" w:hAnsi="TH SarabunIT๙"/>
          <w:color w:val="000000"/>
          <w:cs/>
        </w:rPr>
        <w:t>๔)</w:t>
      </w:r>
      <w:r w:rsidR="005F0528" w:rsidRPr="00533B2D">
        <w:rPr>
          <w:rFonts w:ascii="TH SarabunIT๙" w:eastAsia="Times New Roman" w:hAnsi="TH SarabunIT๙"/>
          <w:color w:val="000000"/>
        </w:rPr>
        <w:t>     </w:t>
      </w:r>
      <w:r w:rsidR="005F0528" w:rsidRPr="00533B2D">
        <w:rPr>
          <w:rFonts w:ascii="TH SarabunIT๙" w:eastAsia="Times New Roman" w:hAnsi="TH SarabunIT๙"/>
          <w:color w:val="000000"/>
          <w:cs/>
        </w:rPr>
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</w:r>
    </w:p>
    <w:p w:rsidR="005F0528" w:rsidRPr="00533B2D" w:rsidRDefault="005F0528" w:rsidP="00BD177E">
      <w:pPr>
        <w:ind w:left="1134"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๕)</w:t>
      </w:r>
      <w:r w:rsidRPr="00533B2D">
        <w:rPr>
          <w:rFonts w:ascii="TH SarabunIT๙" w:eastAsia="Times New Roman" w:hAnsi="TH SarabunIT๙"/>
          <w:color w:val="000000"/>
        </w:rPr>
        <w:t>     </w:t>
      </w:r>
      <w:r w:rsidRPr="00533B2D">
        <w:rPr>
          <w:rFonts w:ascii="TH SarabunIT๙" w:eastAsia="Times New Roman" w:hAnsi="TH SarabunIT๙"/>
          <w:color w:val="000000"/>
          <w:cs/>
        </w:rPr>
        <w:t>พันธบัตรรัฐบาลไทย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หลักประกันนี้จะคืนให้ โดยไม่มีดอกเบี้ยภายใน ๑๕ วัน นับถัดจากวันที่ผู้ชนะการประกวดราคาอิเล็กทรอนิกส์ (ผู้ขาย) พ้นจากข้อผูกพันตามสัญญาซื้อขายแล้ว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หลักประกันนี้จะคืนให้ โดยไม่มีดอกเบี้ย ตามอัตราส่วนของพัสดุที่ซื้อซึ่ง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ได้รับมอบไว้แล้ว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๗.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ค่าจ้างและการจ่ายเงิน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จะจ่ายค่าสิ่งของซึ่งได้รวมภาษีมูลค่าเพิ่ม ตลอดจนภาษีอากร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อื่นๆ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และค่าใช้จ่ายทั้งปวงแล้วให้แก่ผู้ยื่นข้อเสนอที่ได้รับการคัดเลือกให้เป็นผู้ขาย เมื่อผู้ขายได้ส่งมอบสิ่งของได้ครบถ้วนตามสัญญาซื้อขายหรือข้อตกลงเป็นหนังสือ และ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ได้ตรวจรับมอบสิ่งของไว้เรียบร้อยแล้ว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๘.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อัตราค่าปรับ</w:t>
      </w:r>
    </w:p>
    <w:p w:rsidR="005F0528" w:rsidRPr="00533B2D" w:rsidRDefault="00903956" w:rsidP="006D348B">
      <w:pPr>
        <w:ind w:firstLine="1701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 w:hint="cs"/>
          <w:color w:val="000000"/>
          <w:cs/>
        </w:rPr>
        <w:t xml:space="preserve">       </w:t>
      </w:r>
      <w:r w:rsidR="005F0528" w:rsidRPr="00533B2D">
        <w:rPr>
          <w:rFonts w:ascii="TH SarabunIT๙" w:eastAsia="Times New Roman" w:hAnsi="TH SarabunIT๙"/>
          <w:color w:val="000000"/>
          <w:cs/>
        </w:rPr>
        <w:t>ค่าปรับตามแบบสัญญาซื้อขายแนบท้ายเอกสารประกวดราคาอิเล็กทรอนิกส์นี้ หรือข้อตกลงซื้อขายเป็นหนังสือ ให้คิดในอัตราร้อยละ</w:t>
      </w:r>
      <w:r w:rsidR="005F0528" w:rsidRPr="00533B2D">
        <w:rPr>
          <w:rFonts w:ascii="TH SarabunIT๙" w:eastAsia="Times New Roman" w:hAnsi="TH SarabunIT๙"/>
          <w:color w:val="000000"/>
        </w:rPr>
        <w:t> </w:t>
      </w:r>
      <w:r w:rsidR="005F0528" w:rsidRPr="00533B2D">
        <w:rPr>
          <w:rFonts w:ascii="TH SarabunIT๙" w:eastAsia="Times New Roman" w:hAnsi="TH SarabunIT๙"/>
          <w:color w:val="660066"/>
          <w:cs/>
        </w:rPr>
        <w:t>๐.๒๐</w:t>
      </w:r>
      <w:r w:rsidR="005F0528" w:rsidRPr="00533B2D">
        <w:rPr>
          <w:rFonts w:ascii="TH SarabunIT๙" w:eastAsia="Times New Roman" w:hAnsi="TH SarabunIT๙"/>
          <w:color w:val="000000"/>
        </w:rPr>
        <w:t> </w:t>
      </w:r>
      <w:r w:rsidR="005F0528" w:rsidRPr="00533B2D">
        <w:rPr>
          <w:rFonts w:ascii="TH SarabunIT๙" w:eastAsia="Times New Roman" w:hAnsi="TH SarabunIT๙"/>
          <w:color w:val="000000"/>
          <w:cs/>
        </w:rPr>
        <w:t>ของราคาค่าสิ่งของที่ยังไม่ได้รับมอบต่อวัน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๙.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การรับประกันความชำรุดบกพร่อง</w:t>
      </w:r>
    </w:p>
    <w:p w:rsidR="005F0528" w:rsidRPr="00533B2D" w:rsidRDefault="005F0528" w:rsidP="00A13E6C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</w:t>
      </w:r>
      <w:r w:rsidRPr="00533B2D">
        <w:rPr>
          <w:rFonts w:ascii="TH SarabunIT๙" w:eastAsia="Times New Roman" w:hAnsi="TH SarabunIT๙"/>
          <w:color w:val="000000"/>
          <w:cs/>
        </w:rPr>
        <w:t>ผู้ชนะการประกวดราคาอิเล็กทรอนิกส์ ซึ่งได้ทำสัญญาซื้อขายตามแบบดังระบุในข้อ ๑.๓ หรือทำข้อตกลงซื้อเป็นหนังสือ แล้วแต่กรณี 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๑</w:t>
      </w:r>
      <w:r w:rsidRPr="00533B2D">
        <w:rPr>
          <w:rFonts w:ascii="TH SarabunIT๙" w:eastAsia="Times New Roman" w:hAnsi="TH SarabunIT๙"/>
          <w:color w:val="660066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ปี</w:t>
      </w:r>
      <w:r w:rsidRPr="00533B2D">
        <w:rPr>
          <w:rFonts w:ascii="TH SarabunIT๙" w:eastAsia="Times New Roman" w:hAnsi="TH SarabunIT๙"/>
          <w:color w:val="660066"/>
        </w:rPr>
        <w:t> 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นับถัดจากวันที่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ได้รับมอบสิ่งของ โดยต้องรีบจัดการซ่อมแซมแก้ไขให้ใช้การได้ดีดังเดิมภายใน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๑๕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วัน นับถัดจากวันที่ได้รับแจ้งความชำรุดบกพร่อง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๑๐.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ข้อสงวนสิทธิ์ในการยื่นข้อเสนอและ</w:t>
      </w:r>
      <w:proofErr w:type="spellStart"/>
      <w:r w:rsidRPr="00533B2D">
        <w:rPr>
          <w:rFonts w:ascii="TH SarabunIT๙" w:eastAsia="Times New Roman" w:hAnsi="TH SarabunIT๙"/>
          <w:b/>
          <w:bCs/>
          <w:color w:val="000000"/>
          <w:cs/>
        </w:rPr>
        <w:t>อื่นๆ</w:t>
      </w:r>
      <w:proofErr w:type="spellEnd"/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๑๐.๑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000000"/>
          <w:cs/>
        </w:rPr>
        <w:t>เงินค่าพัสดุสำหรับการซื้อครั้งนี้ ได้มาจากเงินงบประมาณรายจ่ายประจำปี</w:t>
      </w:r>
      <w:r w:rsidRPr="00533B2D">
        <w:rPr>
          <w:rFonts w:ascii="TH SarabunIT๙" w:eastAsia="Times New Roman" w:hAnsi="TH SarabunIT๙"/>
          <w:color w:val="000000"/>
        </w:rPr>
        <w:t xml:space="preserve">  </w:t>
      </w:r>
      <w:r w:rsidRPr="00533B2D">
        <w:rPr>
          <w:rFonts w:ascii="TH SarabunIT๙" w:eastAsia="Times New Roman" w:hAnsi="TH SarabunIT๙"/>
          <w:color w:val="000000"/>
          <w:cs/>
        </w:rPr>
        <w:t>พ.ศ. ๒๕๖๔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การลงนามในสัญญาจะกระทำได้ ต่อเมื่อ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ได้รับอนุมัติเงินค่าพัสดุจากเงินงบประมาณประจำปี ๒๕๖๔ แล้วเท่านั้น</w:t>
      </w:r>
    </w:p>
    <w:p w:rsidR="005F0528" w:rsidRPr="00533B2D" w:rsidRDefault="005F0528" w:rsidP="00A13E6C">
      <w:pPr>
        <w:ind w:firstLine="242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๑๐.๒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000000"/>
          <w:cs/>
        </w:rPr>
        <w:t>เมื่อ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ได้คัดเลือกผู้ยื่นข้อเสนอรายใดให้เป็นผู้ขาย และได้ตกลงซื้อสิ่งของตามการประกวดราคาอิเล็กทรอนิกส์แล้ว 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ผู้ยื่นข้อเสนอซึ่งเป็นผู้ขายจะต้องปฏิบัติตามกฎหมายว่าด้วยการส่งเสริมการพาณิชยนาวี ดังนี้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แจ้งการสั่งหรือนำสิ่งของที่ซื้อขายดังกล่าวเข้ามาจากต่างประเทศต่อกรมเจ้าท่า ภายใน ๗ วัน นับตั้งแต่วันที่ผู้ขายสั่ง 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5F0528" w:rsidRDefault="005F0528" w:rsidP="00A13E6C">
      <w:pPr>
        <w:ind w:firstLine="242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จัดการให้สิ่งของที่ซื้อขายดังกล่าวบรรทุกโดยเรือไทย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BD177E" w:rsidRDefault="00BD177E" w:rsidP="00BD177E">
      <w:pPr>
        <w:jc w:val="center"/>
        <w:rPr>
          <w:rFonts w:ascii="TH SarabunIT๙" w:eastAsia="Times New Roman" w:hAnsi="TH SarabunIT๙"/>
          <w:color w:val="000000"/>
        </w:rPr>
      </w:pPr>
      <w:r>
        <w:rPr>
          <w:rFonts w:ascii="TH SarabunIT๙" w:eastAsia="Times New Roman" w:hAnsi="TH SarabunIT๙"/>
          <w:color w:val="000000"/>
        </w:rPr>
        <w:lastRenderedPageBreak/>
        <w:t>-9-</w:t>
      </w:r>
    </w:p>
    <w:p w:rsidR="00BD177E" w:rsidRDefault="00BD177E" w:rsidP="00BD177E">
      <w:pPr>
        <w:ind w:firstLine="2421"/>
        <w:rPr>
          <w:rFonts w:ascii="TH SarabunIT๙" w:eastAsia="Times New Roman" w:hAnsi="TH SarabunIT๙"/>
          <w:color w:val="000000"/>
        </w:rPr>
      </w:pPr>
    </w:p>
    <w:p w:rsidR="00BD177E" w:rsidRPr="00533B2D" w:rsidRDefault="00BD177E" w:rsidP="00BD177E">
      <w:pPr>
        <w:ind w:firstLine="2421"/>
        <w:rPr>
          <w:rFonts w:ascii="TH SarabunIT๙" w:eastAsia="Times New Roman" w:hAnsi="TH SarabunIT๙"/>
          <w:color w:val="000000"/>
        </w:rPr>
      </w:pP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ในกรณีที่ไม่ปฏิบัติตาม (๑) หรือ (๒) ผู้ขายจะต้องรับผิดตามกฎหมายว่าด้วยการส่งเสริมการพาณิชยนาวี</w:t>
      </w:r>
    </w:p>
    <w:p w:rsidR="005F0528" w:rsidRPr="00533B2D" w:rsidRDefault="005F0528" w:rsidP="00A13E6C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๑๐.๓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000000"/>
          <w:cs/>
        </w:rPr>
        <w:t>ผู้ยื่นข้อเสนอซึ่ง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ได้คัดเลือกแล้ว ไม่ไปทำสัญญาหรือข้อตกลงซื้อเป็นหนังสือภายในเวลาที่กำหนด ดังระบุไว้ในข้อ ๗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</w:r>
    </w:p>
    <w:p w:rsidR="005F0528" w:rsidRPr="00533B2D" w:rsidRDefault="005F0528" w:rsidP="00A13E6C">
      <w:pPr>
        <w:ind w:firstLine="1701"/>
        <w:jc w:val="thaiDistribute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๑๐.๔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สงวนสิทธิ์ที่จะแก้ไขเพิ่มเติมเงื่อนไข หรือข้อกำหนดในแบบสัญญาหรือข้อตกลงซื้อเป็นหนังสือ ให้เป็นไปตามความเห็นของสำนักงานอัยการสูงสุด (ถ้ามี)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๑๐.๕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000000"/>
          <w:cs/>
        </w:rPr>
        <w:t>ในกรณีที่เอกสารแนบท้ายเอกสารประกวดราคาอิเล็กทรอนิกส์นี้ มีความขัดหรือแย้งกัน ผู้ยื่นข้อเสนอจะต้องปฏิบัติตามคำวินิจฉัยของ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คำวินิจฉัยดังกล่าวให้ถือเป็นที่สุด และผู้ยื่นข้อเสนอไม่มีสิทธิเรียกร้องค่าใช้จ่าย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เพิ่มเติม</w:t>
      </w:r>
    </w:p>
    <w:p w:rsidR="005F0528" w:rsidRPr="00533B2D" w:rsidRDefault="005F0528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๑๐.๖</w:t>
      </w:r>
      <w:r w:rsidRPr="00533B2D">
        <w:rPr>
          <w:rFonts w:ascii="TH SarabunIT๙" w:eastAsia="Times New Roman" w:hAnsi="TH SarabunIT๙"/>
          <w:color w:val="000000"/>
        </w:rPr>
        <w:t>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อาจประกาศยกเลิกการจัดซื้อในกรณีต่อไปนี้ได้ โดยที่ผู้ยื่นข้อเสนอจะเรียกร้องค่าเสียหาย</w:t>
      </w:r>
      <w:proofErr w:type="spellStart"/>
      <w:r w:rsidRPr="00533B2D">
        <w:rPr>
          <w:rFonts w:ascii="TH SarabunIT๙" w:eastAsia="Times New Roman" w:hAnsi="TH SarabunIT๙"/>
          <w:color w:val="000000"/>
          <w:cs/>
        </w:rPr>
        <w:t>ใดๆ</w:t>
      </w:r>
      <w:proofErr w:type="spellEnd"/>
      <w:r w:rsidRPr="00533B2D">
        <w:rPr>
          <w:rFonts w:ascii="TH SarabunIT๙" w:eastAsia="Times New Roman" w:hAnsi="TH SarabunIT๙"/>
          <w:color w:val="000000"/>
          <w:cs/>
        </w:rPr>
        <w:t xml:space="preserve"> จาก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ไม่ได้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๑)</w:t>
      </w:r>
      <w:r w:rsidRPr="00533B2D">
        <w:rPr>
          <w:rFonts w:ascii="TH SarabunIT๙" w:eastAsia="Times New Roman" w:hAnsi="TH SarabunIT๙"/>
          <w:color w:val="000000"/>
        </w:rPr>
        <w:t> 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  <w:cs/>
        </w:rPr>
        <w:t>ไม่ได้รับการจัดสรรเงินที่จะใช้ในการจัดซื้อหรือที่ได้รับจัดสรรแต่ไม่เพียงพอที่จะทำการจัดซื้อครั้งนี้ต่อไป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๒)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มีการกระทำที่เข้าลักษณะผู้ยื่นข้อเสนอที่ชนะการจัดซื้อ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๓)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การทำการจัดซื้อครั้งนี้ต่อไปอาจก่อให้เกิดความเสียหายแก่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หรือกระทบต่อประโยชน์สาธารณะ</w:t>
      </w:r>
    </w:p>
    <w:p w:rsidR="005F0528" w:rsidRPr="00533B2D" w:rsidRDefault="005F0528" w:rsidP="00BD177E">
      <w:pPr>
        <w:ind w:firstLine="242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(</w:t>
      </w:r>
      <w:r w:rsidRPr="00533B2D">
        <w:rPr>
          <w:rFonts w:ascii="TH SarabunIT๙" w:eastAsia="Times New Roman" w:hAnsi="TH SarabunIT๙"/>
          <w:color w:val="000000"/>
          <w:cs/>
        </w:rPr>
        <w:t>๔)</w:t>
      </w:r>
      <w:r w:rsidRPr="00533B2D">
        <w:rPr>
          <w:rFonts w:ascii="TH SarabunIT๙" w:eastAsia="Times New Roman" w:hAnsi="TH SarabunIT๙"/>
          <w:color w:val="000000"/>
        </w:rPr>
        <w:t xml:space="preserve">    </w:t>
      </w:r>
      <w:r w:rsidRPr="00533B2D">
        <w:rPr>
          <w:rFonts w:ascii="TH SarabunIT๙" w:eastAsia="Times New Roman" w:hAnsi="TH SarabunIT๙"/>
          <w:color w:val="000000"/>
          <w:cs/>
        </w:rPr>
        <w:t>กรณีอื่นในทำนองเดียวกับ (๑) (๒) หรือ (๓) ตามที่กำหนดในกฎกระทรวง ซึ่งออกตามความในกฎหมายว่าด้วยการจัดซื้อจัดจ้างและการบริหารพัสดุภาครัฐ</w:t>
      </w:r>
    </w:p>
    <w:p w:rsidR="005F0528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๑๑.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การปฏิบัติตามกฎหมายและระเบียบ</w:t>
      </w:r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ในระหว่างระยะเวลาการซื้อ ผู้ยื่นข้อเสนอที่ได้รับการคัดเลือกให้เป็นผู้ขายต้องปฏิบัติตามหลักเกณฑ์ที่กฎหมายและระเบียบได้กำหนดไว้โดยเคร่งครัด</w:t>
      </w:r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b/>
          <w:bCs/>
          <w:color w:val="000000"/>
          <w:cs/>
        </w:rPr>
        <w:t>๑๒.</w:t>
      </w:r>
      <w:r w:rsidRPr="00533B2D">
        <w:rPr>
          <w:rFonts w:ascii="TH SarabunIT๙" w:eastAsia="Times New Roman" w:hAnsi="TH SarabunIT๙"/>
          <w:b/>
          <w:bCs/>
          <w:color w:val="000000"/>
        </w:rPr>
        <w:t>    </w:t>
      </w:r>
      <w:r w:rsidRPr="00533B2D">
        <w:rPr>
          <w:rFonts w:ascii="TH SarabunIT๙" w:eastAsia="Times New Roman" w:hAnsi="TH SarabunIT๙"/>
          <w:b/>
          <w:bCs/>
          <w:color w:val="000000"/>
          <w:cs/>
        </w:rPr>
        <w:t>การประเมินผลการปฏิบัติงานของผู้ประกอบการ</w:t>
      </w:r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</w:rPr>
        <w:t>          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สามารถนำผลการปฏิบัติงานแล้วเสร็จตามสัญญาของผู้ยื่นข้อเสนอที่ได้รับการคัดเลือกให้เป็นผู้ขายเพื่อนำมาประเมินผลการปฏิบัติงานของผู้ประกอบการ</w:t>
      </w:r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000000"/>
          <w:cs/>
        </w:rPr>
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</w: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  <w:r w:rsidRPr="00533B2D">
        <w:rPr>
          <w:rFonts w:ascii="TH SarabunIT๙" w:eastAsia="Times New Roman" w:hAnsi="TH SarabunIT๙"/>
          <w:color w:val="000000"/>
        </w:rPr>
        <w:t> </w:t>
      </w:r>
      <w:r w:rsidRPr="00533B2D">
        <w:rPr>
          <w:rFonts w:ascii="TH SarabunIT๙" w:eastAsia="Times New Roman" w:hAnsi="TH SarabunIT๙"/>
          <w:color w:val="000000"/>
          <w:cs/>
        </w:rPr>
        <w:t>ไว้ชั่วคราว</w:t>
      </w:r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</w:p>
    <w:p w:rsidR="00533B2D" w:rsidRPr="00533B2D" w:rsidRDefault="00533B2D" w:rsidP="00BD177E">
      <w:pPr>
        <w:ind w:left="4059" w:firstLine="98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660066"/>
          <w:cs/>
        </w:rPr>
        <w:t>เทศบาลตำบลหาดเจ้าสำราญ</w:t>
      </w:r>
    </w:p>
    <w:p w:rsid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bookmarkStart w:id="0" w:name="_GoBack"/>
      <w:bookmarkEnd w:id="0"/>
    </w:p>
    <w:p w:rsidR="00533B2D" w:rsidRPr="00533B2D" w:rsidRDefault="00533B2D" w:rsidP="006D348B">
      <w:pPr>
        <w:ind w:firstLine="1701"/>
        <w:rPr>
          <w:rFonts w:ascii="TH SarabunIT๙" w:eastAsia="Times New Roman" w:hAnsi="TH SarabunIT๙"/>
          <w:color w:val="000000"/>
        </w:rPr>
      </w:pPr>
      <w:r w:rsidRPr="00533B2D">
        <w:rPr>
          <w:rFonts w:ascii="TH SarabunIT๙" w:eastAsia="Times New Roman" w:hAnsi="TH SarabunIT๙"/>
          <w:color w:val="660066"/>
        </w:rPr>
        <w:t xml:space="preserve">        </w:t>
      </w:r>
      <w:r w:rsidR="00BD177E">
        <w:rPr>
          <w:rFonts w:ascii="TH SarabunIT๙" w:eastAsia="Times New Roman" w:hAnsi="TH SarabunIT๙"/>
          <w:color w:val="660066"/>
          <w:cs/>
        </w:rPr>
        <w:tab/>
      </w:r>
      <w:r w:rsidR="00BD177E">
        <w:rPr>
          <w:rFonts w:ascii="TH SarabunIT๙" w:eastAsia="Times New Roman" w:hAnsi="TH SarabunIT๙"/>
          <w:color w:val="660066"/>
          <w:cs/>
        </w:rPr>
        <w:tab/>
      </w:r>
      <w:r w:rsidR="00BD177E">
        <w:rPr>
          <w:rFonts w:ascii="TH SarabunIT๙" w:eastAsia="Times New Roman" w:hAnsi="TH SarabunIT๙"/>
          <w:color w:val="660066"/>
          <w:cs/>
        </w:rPr>
        <w:tab/>
      </w:r>
      <w:r w:rsidR="00BD177E">
        <w:rPr>
          <w:rFonts w:ascii="TH SarabunIT๙" w:eastAsia="Times New Roman" w:hAnsi="TH SarabunIT๙"/>
          <w:color w:val="660066"/>
          <w:cs/>
        </w:rPr>
        <w:tab/>
      </w:r>
      <w:r w:rsidR="00BD177E">
        <w:rPr>
          <w:rFonts w:ascii="TH SarabunIT๙" w:eastAsia="Times New Roman" w:hAnsi="TH SarabunIT๙"/>
          <w:color w:val="660066"/>
          <w:cs/>
        </w:rPr>
        <w:tab/>
      </w:r>
      <w:r w:rsidR="00BD177E">
        <w:rPr>
          <w:rFonts w:ascii="TH SarabunIT๙" w:eastAsia="Times New Roman" w:hAnsi="TH SarabunIT๙" w:hint="cs"/>
          <w:color w:val="660066"/>
          <w:cs/>
        </w:rPr>
        <w:t xml:space="preserve"> เมษายน </w:t>
      </w:r>
      <w:r w:rsidRPr="00533B2D">
        <w:rPr>
          <w:rFonts w:ascii="TH SarabunIT๙" w:eastAsia="Times New Roman" w:hAnsi="TH SarabunIT๙"/>
          <w:color w:val="660066"/>
          <w:cs/>
        </w:rPr>
        <w:t xml:space="preserve"> ๒๕๖๕</w:t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32F9E" w:rsidRPr="00533B2D" w:rsidTr="00532F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F9E" w:rsidRPr="00533B2D" w:rsidRDefault="00532F9E" w:rsidP="00533B2D">
            <w:pPr>
              <w:rPr>
                <w:rFonts w:ascii="TH SarabunIT๙" w:eastAsia="Times New Roman" w:hAnsi="TH SarabunIT๙"/>
                <w:color w:val="000000"/>
                <w:sz w:val="27"/>
                <w:szCs w:val="27"/>
              </w:rPr>
            </w:pPr>
          </w:p>
        </w:tc>
      </w:tr>
      <w:tr w:rsidR="00532F9E" w:rsidRPr="00533B2D" w:rsidTr="00532F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F9E" w:rsidRPr="00533B2D" w:rsidRDefault="00532F9E" w:rsidP="00532F9E">
            <w:pPr>
              <w:jc w:val="center"/>
              <w:rPr>
                <w:rFonts w:ascii="TH SarabunIT๙" w:eastAsia="Times New Roman" w:hAnsi="TH SarabunIT๙"/>
                <w:color w:val="000000"/>
                <w:sz w:val="27"/>
                <w:szCs w:val="27"/>
              </w:rPr>
            </w:pPr>
          </w:p>
        </w:tc>
      </w:tr>
      <w:tr w:rsidR="00532F9E" w:rsidRPr="00533B2D" w:rsidTr="00532F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2F9E" w:rsidRPr="00533B2D" w:rsidRDefault="00532F9E" w:rsidP="00532F9E">
            <w:pPr>
              <w:jc w:val="center"/>
              <w:rPr>
                <w:rFonts w:ascii="TH SarabunIT๙" w:eastAsia="Times New Roman" w:hAnsi="TH SarabunIT๙"/>
                <w:color w:val="000000"/>
                <w:sz w:val="27"/>
                <w:szCs w:val="27"/>
              </w:rPr>
            </w:pPr>
          </w:p>
        </w:tc>
      </w:tr>
    </w:tbl>
    <w:p w:rsidR="002E2DBA" w:rsidRPr="00533B2D" w:rsidRDefault="002E2DBA" w:rsidP="002E2DBA">
      <w:pPr>
        <w:ind w:firstLine="851"/>
        <w:rPr>
          <w:rFonts w:ascii="TH SarabunIT๙" w:hAnsi="TH SarabunIT๙"/>
        </w:rPr>
      </w:pPr>
    </w:p>
    <w:p w:rsidR="002E2DBA" w:rsidRPr="00533B2D" w:rsidRDefault="002E2DBA" w:rsidP="002E2DBA">
      <w:pPr>
        <w:rPr>
          <w:rFonts w:ascii="TH SarabunIT๙" w:eastAsia="Times New Roman" w:hAnsi="TH SarabunIT๙"/>
          <w:vanish/>
          <w:sz w:val="28"/>
          <w:szCs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8681"/>
      </w:tblGrid>
      <w:tr w:rsidR="002E2DBA" w:rsidRPr="002E2DBA" w:rsidTr="002E2DBA">
        <w:trPr>
          <w:tblCellSpacing w:w="0" w:type="dxa"/>
          <w:jc w:val="center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jc w:val="center"/>
              <w:rPr>
                <w:rFonts w:ascii="th sarabun new" w:eastAsia="Times New Roman" w:hAnsi="th sarabun new" w:cs="Times New Roman"/>
                <w:color w:val="000000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rPr>
                <w:rFonts w:ascii="th sarabun new" w:eastAsia="Times New Roman" w:hAnsi="th sarabun new" w:cs="Times New Roman"/>
                <w:color w:val="000000"/>
              </w:rPr>
            </w:pPr>
          </w:p>
        </w:tc>
      </w:tr>
    </w:tbl>
    <w:p w:rsidR="002E2DBA" w:rsidRPr="002E2DBA" w:rsidRDefault="002E2DBA" w:rsidP="002E2DBA">
      <w:pPr>
        <w:rPr>
          <w:rFonts w:ascii="Angsana New" w:eastAsia="Times New Roman" w:hAnsi="Angsana New" w:cs="Angsana New"/>
          <w:vanish/>
          <w:sz w:val="28"/>
          <w:szCs w:val="28"/>
        </w:rPr>
      </w:pPr>
    </w:p>
    <w:p w:rsidR="002E2DBA" w:rsidRPr="002E2DBA" w:rsidRDefault="002E2DBA" w:rsidP="002E2DBA">
      <w:pPr>
        <w:rPr>
          <w:rFonts w:ascii="Angsana New" w:eastAsia="Times New Roman" w:hAnsi="Angsana New" w:cs="Angsana New"/>
          <w:vanish/>
          <w:sz w:val="28"/>
          <w:szCs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5"/>
        <w:gridCol w:w="3215"/>
        <w:gridCol w:w="3215"/>
      </w:tblGrid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2DBA" w:rsidRPr="002E2DBA" w:rsidRDefault="002E2DBA" w:rsidP="002E2DBA">
      <w:pPr>
        <w:rPr>
          <w:rFonts w:ascii="Angsana New" w:eastAsia="Times New Roman" w:hAnsi="Angsana New" w:cs="Angsana New"/>
          <w:vanish/>
          <w:sz w:val="28"/>
          <w:szCs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2E2DBA" w:rsidRDefault="002E2DBA" w:rsidP="002E2DBA">
      <w:pPr>
        <w:jc w:val="center"/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2E2DBA" w:rsidRPr="002E2DBA" w:rsidTr="002E2DB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2DBA" w:rsidRPr="002E2DBA" w:rsidRDefault="002E2DBA" w:rsidP="002E2D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2E2DBA" w:rsidRDefault="002E2DBA" w:rsidP="002E2DBA">
      <w:pPr>
        <w:jc w:val="center"/>
      </w:pPr>
    </w:p>
    <w:sectPr w:rsidR="002E2DBA" w:rsidSect="002E2DBA">
      <w:pgSz w:w="11906" w:h="16838"/>
      <w:pgMar w:top="851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BA"/>
    <w:rsid w:val="00025A7B"/>
    <w:rsid w:val="000F7E23"/>
    <w:rsid w:val="001E24FC"/>
    <w:rsid w:val="001F3A8B"/>
    <w:rsid w:val="0027756B"/>
    <w:rsid w:val="0029710C"/>
    <w:rsid w:val="002E2DBA"/>
    <w:rsid w:val="004806C6"/>
    <w:rsid w:val="00532F9E"/>
    <w:rsid w:val="00533B2D"/>
    <w:rsid w:val="005F0528"/>
    <w:rsid w:val="006D348B"/>
    <w:rsid w:val="00903956"/>
    <w:rsid w:val="00A13E6C"/>
    <w:rsid w:val="00B72B05"/>
    <w:rsid w:val="00BD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828C3"/>
  <w15:chartTrackingRefBased/>
  <w15:docId w15:val="{B9AEB637-1AAB-47BC-BEDB-7C01B007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2DBA"/>
    <w:rPr>
      <w:b/>
      <w:bCs/>
    </w:rPr>
  </w:style>
  <w:style w:type="character" w:styleId="a4">
    <w:name w:val="Hyperlink"/>
    <w:basedOn w:val="a0"/>
    <w:uiPriority w:val="99"/>
    <w:semiHidden/>
    <w:unhideWhenUsed/>
    <w:rsid w:val="002E2DB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E2DBA"/>
    <w:pPr>
      <w:ind w:left="720"/>
      <w:contextualSpacing/>
    </w:pPr>
    <w:rPr>
      <w:rFonts w:cs="Angsana New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0F7E23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F7E2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LCMA2e5l2mn0IG9dAruc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jE%2F8x6jAjyZJ%0AHMioMAJvJgNWWdUCwiINakd8s%2FlDcKJ5xcRElU0h8x2dw5tjSMaM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26%2FRpHQFVVzSno5ZIscP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J4ELIlWW0xRMkPM4YWSx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wTxZFAYNHKlc%0AKYos3moS5Y8BS9c1SFQIf9exuVAlB6SkyF6GvDmjQC8jRr92cM4c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process3.gprocurement.go.th/egp3proc160Web/FileViewerServlet?e=PgJMU9yhdLLLJOlKqXBv%2B0WtP%2Bx52JypCCVz3rY4Xa77P5gcZ2TPJCta1IYYxbMRwTxZFAYNHKlc%0AKYos3moS5Y8BS9c1SFQIf9exuVAlB6RqbYvc6PKQMi2GThieKlX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wTxZFAYNHKlc%0AKYos3moS5Y8BS9c1SFQIf9exuVAlB6TkEQEtvWnBOae2uFyduHa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A76D9-0060-4CE0-8A83-481C344F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3795</Words>
  <Characters>21636</Characters>
  <Application>Microsoft Office Word</Application>
  <DocSecurity>0</DocSecurity>
  <Lines>180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dcterms:created xsi:type="dcterms:W3CDTF">2022-03-30T10:26:00Z</dcterms:created>
  <dcterms:modified xsi:type="dcterms:W3CDTF">2022-04-01T07:50:00Z</dcterms:modified>
</cp:coreProperties>
</file>